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BB" w:rsidRPr="00AC7D0B" w:rsidRDefault="005B4D1C" w:rsidP="007468BB">
      <w:pPr>
        <w:rPr>
          <w:rFonts w:asciiTheme="minorHAnsi" w:hAnsiTheme="minorHAnsi"/>
          <w:b/>
          <w:noProof/>
          <w:color w:val="FFFFFF" w:themeColor="background1"/>
          <w:sz w:val="16"/>
          <w:szCs w:val="16"/>
        </w:rPr>
      </w:pPr>
      <w:r w:rsidRPr="005B4D1C">
        <w:rPr>
          <w:rFonts w:asciiTheme="minorHAnsi" w:hAnsiTheme="minorHAnsi"/>
          <w:b/>
          <w:noProof/>
          <w:color w:val="FFFFFF" w:themeColor="background1"/>
          <w:sz w:val="20"/>
          <w:szCs w:val="20"/>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31" type="#_x0000_t73" style="position:absolute;margin-left:-12.9pt;margin-top:-21.8pt;width:35.3pt;height:34pt;z-index:251662336" fillcolor="#a5a5a5 [2092]"/>
        </w:pict>
      </w:r>
      <w:r w:rsidR="007468BB" w:rsidRPr="00AC7D0B">
        <w:rPr>
          <w:rFonts w:asciiTheme="minorHAnsi" w:hAnsiTheme="minorHAnsi"/>
          <w:b/>
          <w:noProof/>
          <w:color w:val="FFFFFF" w:themeColor="background1"/>
          <w:sz w:val="20"/>
          <w:szCs w:val="20"/>
        </w:rPr>
        <w:t xml:space="preserve">        </w:t>
      </w:r>
      <w:r w:rsidR="007468BB" w:rsidRPr="00AC7D0B">
        <w:rPr>
          <w:rFonts w:asciiTheme="minorHAnsi" w:hAnsiTheme="minorHAnsi"/>
          <w:b/>
          <w:noProof/>
          <w:color w:val="FFFFFF" w:themeColor="background1"/>
          <w:sz w:val="16"/>
          <w:szCs w:val="16"/>
        </w:rPr>
        <w:t>____________________________________________________Parent Signature (keep in binder/notes for reference). I have more copies if, needed for home.</w:t>
      </w:r>
    </w:p>
    <w:p w:rsidR="007468BB" w:rsidRDefault="005B4D1C" w:rsidP="008836E0">
      <w:pPr>
        <w:rPr>
          <w:rFonts w:asciiTheme="minorHAnsi" w:hAnsiTheme="minorHAnsi"/>
          <w:b/>
          <w:noProof/>
          <w:sz w:val="20"/>
          <w:szCs w:val="20"/>
        </w:rPr>
      </w:pPr>
      <w:r w:rsidRPr="005B4D1C">
        <w:rPr>
          <w:rFonts w:asciiTheme="minorHAnsi" w:hAnsiTheme="minorHAnsi"/>
          <w:b/>
          <w:noProof/>
          <w:sz w:val="24"/>
          <w:szCs w:val="24"/>
          <w:u w:val="single"/>
          <w:lang w:eastAsia="zh-TW"/>
        </w:rPr>
        <w:pict>
          <v:shapetype id="_x0000_t202" coordsize="21600,21600" o:spt="202" path="m,l,21600r21600,l21600,xe">
            <v:stroke joinstyle="miter"/>
            <v:path gradientshapeok="t" o:connecttype="rect"/>
          </v:shapetype>
          <v:shape id="_x0000_s1026" type="#_x0000_t202" style="position:absolute;margin-left:409.3pt;margin-top:8.6pt;width:127.85pt;height:75.4pt;z-index:251660288;mso-width-relative:margin;mso-height-relative:margin">
            <v:textbox style="mso-next-textbox:#_x0000_s1026">
              <w:txbxContent>
                <w:p w:rsidR="00EE2DFE" w:rsidRPr="008836E0" w:rsidRDefault="00EE2DFE" w:rsidP="008836E0">
                  <w:pPr>
                    <w:tabs>
                      <w:tab w:val="left" w:pos="450"/>
                      <w:tab w:val="left" w:pos="2880"/>
                      <w:tab w:val="left" w:pos="5760"/>
                    </w:tabs>
                    <w:rPr>
                      <w:rFonts w:asciiTheme="minorHAnsi" w:hAnsiTheme="minorHAnsi"/>
                      <w:b/>
                      <w:sz w:val="20"/>
                      <w:szCs w:val="20"/>
                      <w:u w:val="single"/>
                    </w:rPr>
                  </w:pPr>
                  <w:r w:rsidRPr="008836E0">
                    <w:rPr>
                      <w:rFonts w:asciiTheme="minorHAnsi" w:hAnsiTheme="minorHAnsi"/>
                      <w:b/>
                      <w:sz w:val="20"/>
                      <w:szCs w:val="20"/>
                      <w:u w:val="single"/>
                    </w:rPr>
                    <w:t>Contact Information</w:t>
                  </w:r>
                  <w:r w:rsidRPr="008836E0">
                    <w:rPr>
                      <w:rFonts w:asciiTheme="minorHAnsi" w:hAnsiTheme="minorHAnsi"/>
                      <w:color w:val="auto"/>
                      <w:sz w:val="20"/>
                      <w:szCs w:val="20"/>
                    </w:rPr>
                    <w:br/>
                  </w:r>
                  <w:r w:rsidR="00405BB7">
                    <w:rPr>
                      <w:rFonts w:asciiTheme="minorHAnsi" w:hAnsiTheme="minorHAnsi"/>
                      <w:color w:val="auto"/>
                      <w:sz w:val="20"/>
                      <w:szCs w:val="20"/>
                    </w:rPr>
                    <w:t xml:space="preserve">Ms. </w:t>
                  </w:r>
                  <w:r w:rsidRPr="008836E0">
                    <w:rPr>
                      <w:rFonts w:asciiTheme="minorHAnsi" w:hAnsiTheme="minorHAnsi"/>
                      <w:color w:val="auto"/>
                      <w:sz w:val="20"/>
                      <w:szCs w:val="20"/>
                    </w:rPr>
                    <w:t>Maja Burris</w:t>
                  </w:r>
                </w:p>
                <w:p w:rsidR="00EE2DFE" w:rsidRPr="008836E0" w:rsidRDefault="005B4D1C" w:rsidP="008836E0">
                  <w:pPr>
                    <w:rPr>
                      <w:rFonts w:asciiTheme="minorHAnsi" w:hAnsiTheme="minorHAnsi"/>
                      <w:color w:val="auto"/>
                      <w:sz w:val="20"/>
                      <w:szCs w:val="20"/>
                    </w:rPr>
                  </w:pPr>
                  <w:hyperlink r:id="rId9" w:history="1">
                    <w:r w:rsidR="00EE2DFE" w:rsidRPr="008836E0">
                      <w:rPr>
                        <w:rStyle w:val="Hyperlink"/>
                        <w:rFonts w:asciiTheme="minorHAnsi" w:hAnsiTheme="minorHAnsi"/>
                        <w:sz w:val="20"/>
                        <w:szCs w:val="20"/>
                      </w:rPr>
                      <w:t>mburris@lapeerschools.org</w:t>
                    </w:r>
                  </w:hyperlink>
                </w:p>
                <w:p w:rsidR="00EE2DFE" w:rsidRPr="008836E0" w:rsidRDefault="00EE2DFE" w:rsidP="008836E0">
                  <w:pPr>
                    <w:rPr>
                      <w:rFonts w:asciiTheme="minorHAnsi" w:hAnsiTheme="minorHAnsi"/>
                      <w:color w:val="auto"/>
                      <w:sz w:val="20"/>
                      <w:szCs w:val="20"/>
                    </w:rPr>
                  </w:pPr>
                  <w:r w:rsidRPr="008836E0">
                    <w:rPr>
                      <w:rFonts w:asciiTheme="minorHAnsi" w:hAnsiTheme="minorHAnsi"/>
                      <w:color w:val="auto"/>
                      <w:sz w:val="20"/>
                      <w:szCs w:val="20"/>
                    </w:rPr>
                    <w:t>(810) 538-2344 ext. 3317</w:t>
                  </w:r>
                </w:p>
                <w:p w:rsidR="00EE2DFE" w:rsidRDefault="00EE2DFE" w:rsidP="008836E0">
                  <w:pPr>
                    <w:rPr>
                      <w:rFonts w:asciiTheme="minorHAnsi" w:hAnsiTheme="minorHAnsi"/>
                      <w:color w:val="auto"/>
                      <w:sz w:val="20"/>
                      <w:szCs w:val="20"/>
                    </w:rPr>
                  </w:pPr>
                  <w:r>
                    <w:rPr>
                      <w:rFonts w:asciiTheme="minorHAnsi" w:hAnsiTheme="minorHAnsi"/>
                      <w:color w:val="auto"/>
                      <w:sz w:val="20"/>
                      <w:szCs w:val="20"/>
                    </w:rPr>
                    <w:t>Room C-116</w:t>
                  </w:r>
                </w:p>
                <w:p w:rsidR="00EE2DFE" w:rsidRDefault="00EE2DFE"/>
              </w:txbxContent>
            </v:textbox>
          </v:shape>
        </w:pict>
      </w:r>
    </w:p>
    <w:p w:rsidR="0006532F" w:rsidRPr="0006532F" w:rsidRDefault="00407542" w:rsidP="008836E0">
      <w:pPr>
        <w:rPr>
          <w:rFonts w:asciiTheme="minorHAnsi" w:hAnsiTheme="minorHAnsi"/>
          <w:b/>
          <w:noProof/>
          <w:sz w:val="24"/>
          <w:szCs w:val="24"/>
          <w:u w:val="single"/>
        </w:rPr>
      </w:pPr>
      <w:r w:rsidRPr="0006532F">
        <w:rPr>
          <w:rFonts w:asciiTheme="minorHAnsi" w:hAnsiTheme="minorHAnsi"/>
          <w:b/>
          <w:noProof/>
          <w:sz w:val="20"/>
          <w:szCs w:val="20"/>
        </w:rPr>
        <w:t xml:space="preserve"> </w:t>
      </w:r>
      <w:r w:rsidR="008836E0" w:rsidRPr="0006532F">
        <w:rPr>
          <w:rFonts w:asciiTheme="minorHAnsi" w:hAnsiTheme="minorHAnsi"/>
          <w:b/>
          <w:noProof/>
          <w:sz w:val="24"/>
          <w:szCs w:val="24"/>
          <w:u w:val="single"/>
        </w:rPr>
        <w:t xml:space="preserve">Sixth Grade </w:t>
      </w:r>
      <w:r w:rsidR="006A0B7B" w:rsidRPr="0006532F">
        <w:rPr>
          <w:rFonts w:asciiTheme="minorHAnsi" w:hAnsiTheme="minorHAnsi"/>
          <w:b/>
          <w:noProof/>
          <w:sz w:val="24"/>
          <w:szCs w:val="24"/>
          <w:u w:val="single"/>
        </w:rPr>
        <w:t>Science</w:t>
      </w:r>
      <w:r w:rsidRPr="0006532F">
        <w:rPr>
          <w:rFonts w:asciiTheme="minorHAnsi" w:hAnsiTheme="minorHAnsi"/>
          <w:b/>
          <w:noProof/>
          <w:sz w:val="24"/>
          <w:szCs w:val="24"/>
          <w:u w:val="single"/>
        </w:rPr>
        <w:t xml:space="preserve"> Syllabus</w:t>
      </w:r>
    </w:p>
    <w:p w:rsidR="007B62D1" w:rsidRPr="0006532F" w:rsidRDefault="00246647" w:rsidP="008836E0">
      <w:pPr>
        <w:rPr>
          <w:rFonts w:asciiTheme="minorHAnsi" w:hAnsiTheme="minorHAnsi"/>
          <w:b/>
          <w:sz w:val="20"/>
          <w:szCs w:val="20"/>
          <w:u w:val="single"/>
        </w:rPr>
      </w:pPr>
      <w:r w:rsidRPr="0006532F">
        <w:rPr>
          <w:rFonts w:asciiTheme="minorHAnsi" w:hAnsiTheme="minorHAnsi"/>
          <w:b/>
          <w:sz w:val="20"/>
          <w:szCs w:val="20"/>
          <w:u w:val="single"/>
        </w:rPr>
        <w:t>Course Description</w:t>
      </w:r>
    </w:p>
    <w:p w:rsidR="008836E0" w:rsidRPr="0006532F" w:rsidRDefault="00407542" w:rsidP="008836E0">
      <w:pPr>
        <w:rPr>
          <w:rFonts w:asciiTheme="minorHAnsi" w:hAnsiTheme="minorHAnsi"/>
          <w:color w:val="auto"/>
          <w:sz w:val="20"/>
          <w:szCs w:val="20"/>
        </w:rPr>
      </w:pPr>
      <w:r w:rsidRPr="0006532F">
        <w:rPr>
          <w:rFonts w:asciiTheme="minorHAnsi" w:hAnsiTheme="minorHAnsi"/>
          <w:b/>
          <w:bCs/>
          <w:sz w:val="20"/>
          <w:szCs w:val="20"/>
        </w:rPr>
        <w:t>6</w:t>
      </w:r>
      <w:r w:rsidRPr="0006532F">
        <w:rPr>
          <w:rFonts w:asciiTheme="minorHAnsi" w:hAnsiTheme="minorHAnsi"/>
          <w:b/>
          <w:bCs/>
          <w:sz w:val="20"/>
          <w:szCs w:val="20"/>
          <w:vertAlign w:val="superscript"/>
        </w:rPr>
        <w:t>th</w:t>
      </w:r>
      <w:r w:rsidRPr="0006532F">
        <w:rPr>
          <w:rFonts w:asciiTheme="minorHAnsi" w:hAnsiTheme="minorHAnsi"/>
          <w:b/>
          <w:bCs/>
          <w:sz w:val="20"/>
          <w:szCs w:val="20"/>
        </w:rPr>
        <w:t xml:space="preserve"> Grade</w:t>
      </w:r>
      <w:r w:rsidRPr="0006532F">
        <w:rPr>
          <w:rFonts w:asciiTheme="minorHAnsi" w:hAnsiTheme="minorHAnsi"/>
          <w:bCs/>
          <w:sz w:val="20"/>
          <w:szCs w:val="20"/>
        </w:rPr>
        <w:t xml:space="preserve"> - </w:t>
      </w:r>
      <w:r w:rsidRPr="0006532F">
        <w:rPr>
          <w:rFonts w:asciiTheme="minorHAnsi" w:hAnsiTheme="minorHAnsi"/>
          <w:color w:val="auto"/>
          <w:sz w:val="20"/>
          <w:szCs w:val="20"/>
        </w:rPr>
        <w:t xml:space="preserve">This hands-on inquiry based course will focus on four science units throughout the year: </w:t>
      </w:r>
    </w:p>
    <w:p w:rsidR="008836E0" w:rsidRPr="0006532F" w:rsidRDefault="00407542" w:rsidP="008836E0">
      <w:pPr>
        <w:rPr>
          <w:rFonts w:asciiTheme="minorHAnsi" w:hAnsiTheme="minorHAnsi"/>
          <w:color w:val="auto"/>
          <w:sz w:val="20"/>
          <w:szCs w:val="20"/>
        </w:rPr>
      </w:pPr>
      <w:r w:rsidRPr="0006532F">
        <w:rPr>
          <w:rFonts w:asciiTheme="minorHAnsi" w:hAnsiTheme="minorHAnsi"/>
          <w:color w:val="auto"/>
          <w:sz w:val="20"/>
          <w:szCs w:val="20"/>
        </w:rPr>
        <w:t xml:space="preserve">Energetic </w:t>
      </w:r>
      <w:r w:rsidR="00AF22ED" w:rsidRPr="0006532F">
        <w:rPr>
          <w:rFonts w:asciiTheme="minorHAnsi" w:hAnsiTheme="minorHAnsi"/>
          <w:color w:val="auto"/>
          <w:sz w:val="20"/>
          <w:szCs w:val="20"/>
        </w:rPr>
        <w:t xml:space="preserve">Connections, </w:t>
      </w:r>
      <w:proofErr w:type="gramStart"/>
      <w:r w:rsidR="00AF22ED" w:rsidRPr="0006532F">
        <w:rPr>
          <w:rFonts w:asciiTheme="minorHAnsi" w:hAnsiTheme="minorHAnsi"/>
          <w:color w:val="auto"/>
          <w:sz w:val="20"/>
          <w:szCs w:val="20"/>
        </w:rPr>
        <w:t>The</w:t>
      </w:r>
      <w:proofErr w:type="gramEnd"/>
      <w:r w:rsidR="00AF22ED" w:rsidRPr="0006532F">
        <w:rPr>
          <w:rFonts w:asciiTheme="minorHAnsi" w:hAnsiTheme="minorHAnsi"/>
          <w:color w:val="auto"/>
          <w:sz w:val="20"/>
          <w:szCs w:val="20"/>
        </w:rPr>
        <w:t xml:space="preserve"> </w:t>
      </w:r>
      <w:r w:rsidRPr="0006532F">
        <w:rPr>
          <w:rFonts w:asciiTheme="minorHAnsi" w:hAnsiTheme="minorHAnsi"/>
          <w:color w:val="auto"/>
          <w:sz w:val="20"/>
          <w:szCs w:val="20"/>
        </w:rPr>
        <w:t xml:space="preserve">Planet Rock, Earth: Yesterday, Today &amp; Tomorrow, and Energy in an </w:t>
      </w:r>
    </w:p>
    <w:p w:rsidR="00407542" w:rsidRPr="0006532F" w:rsidRDefault="00407542" w:rsidP="008836E0">
      <w:pPr>
        <w:rPr>
          <w:rFonts w:asciiTheme="minorHAnsi" w:hAnsiTheme="minorHAnsi"/>
          <w:color w:val="auto"/>
          <w:sz w:val="20"/>
          <w:szCs w:val="20"/>
        </w:rPr>
      </w:pPr>
      <w:proofErr w:type="gramStart"/>
      <w:r w:rsidRPr="0006532F">
        <w:rPr>
          <w:rFonts w:asciiTheme="minorHAnsi" w:hAnsiTheme="minorHAnsi"/>
          <w:color w:val="auto"/>
          <w:sz w:val="20"/>
          <w:szCs w:val="20"/>
        </w:rPr>
        <w:t>Ecosystem.</w:t>
      </w:r>
      <w:proofErr w:type="gramEnd"/>
      <w:r w:rsidRPr="0006532F">
        <w:rPr>
          <w:rFonts w:asciiTheme="minorHAnsi" w:hAnsiTheme="minorHAnsi"/>
          <w:color w:val="auto"/>
          <w:sz w:val="20"/>
          <w:szCs w:val="20"/>
        </w:rPr>
        <w:t xml:space="preserve"> </w:t>
      </w:r>
    </w:p>
    <w:p w:rsidR="008836E0" w:rsidRPr="0006532F" w:rsidRDefault="008836E0" w:rsidP="008836E0">
      <w:pPr>
        <w:rPr>
          <w:rFonts w:asciiTheme="minorHAnsi" w:hAnsiTheme="minorHAnsi"/>
          <w:color w:val="auto"/>
          <w:sz w:val="20"/>
          <w:szCs w:val="20"/>
        </w:rPr>
      </w:pPr>
    </w:p>
    <w:p w:rsidR="007B62D1" w:rsidRPr="0006532F" w:rsidRDefault="007B62D1" w:rsidP="008836E0">
      <w:pPr>
        <w:rPr>
          <w:rFonts w:asciiTheme="minorHAnsi" w:hAnsiTheme="minorHAnsi"/>
          <w:b/>
          <w:sz w:val="20"/>
          <w:szCs w:val="20"/>
          <w:u w:val="single"/>
        </w:rPr>
      </w:pPr>
      <w:r w:rsidRPr="0006532F">
        <w:rPr>
          <w:rFonts w:asciiTheme="minorHAnsi" w:hAnsiTheme="minorHAnsi"/>
          <w:b/>
          <w:sz w:val="20"/>
          <w:szCs w:val="20"/>
          <w:u w:val="single"/>
        </w:rPr>
        <w:t xml:space="preserve">Classroom </w:t>
      </w:r>
      <w:r w:rsidR="008836E0" w:rsidRPr="0006532F">
        <w:rPr>
          <w:rFonts w:asciiTheme="minorHAnsi" w:hAnsiTheme="minorHAnsi"/>
          <w:b/>
          <w:sz w:val="20"/>
          <w:szCs w:val="20"/>
          <w:u w:val="single"/>
        </w:rPr>
        <w:t>Expectations</w:t>
      </w:r>
    </w:p>
    <w:p w:rsidR="00407542" w:rsidRPr="0006532F" w:rsidRDefault="00F87899" w:rsidP="003B2F99">
      <w:pPr>
        <w:numPr>
          <w:ilvl w:val="0"/>
          <w:numId w:val="11"/>
        </w:numPr>
        <w:ind w:left="360"/>
        <w:rPr>
          <w:rFonts w:asciiTheme="minorHAnsi" w:hAnsiTheme="minorHAnsi"/>
          <w:sz w:val="20"/>
          <w:szCs w:val="20"/>
        </w:rPr>
      </w:pPr>
      <w:r w:rsidRPr="0006532F">
        <w:rPr>
          <w:rFonts w:asciiTheme="minorHAnsi" w:hAnsiTheme="minorHAnsi"/>
          <w:sz w:val="20"/>
          <w:szCs w:val="20"/>
        </w:rPr>
        <w:t xml:space="preserve">Please see the </w:t>
      </w:r>
      <w:r w:rsidR="00C57BD3" w:rsidRPr="0006532F">
        <w:rPr>
          <w:rFonts w:asciiTheme="minorHAnsi" w:hAnsiTheme="minorHAnsi"/>
          <w:b/>
          <w:sz w:val="20"/>
          <w:szCs w:val="20"/>
          <w:u w:val="single"/>
        </w:rPr>
        <w:t>BOLT</w:t>
      </w:r>
      <w:r w:rsidRPr="0006532F">
        <w:rPr>
          <w:rFonts w:asciiTheme="minorHAnsi" w:hAnsiTheme="minorHAnsi"/>
          <w:b/>
          <w:sz w:val="20"/>
          <w:szCs w:val="20"/>
          <w:u w:val="single"/>
        </w:rPr>
        <w:t xml:space="preserve"> Matrix</w:t>
      </w:r>
      <w:r w:rsidRPr="0006532F">
        <w:rPr>
          <w:rFonts w:asciiTheme="minorHAnsi" w:hAnsiTheme="minorHAnsi"/>
          <w:sz w:val="20"/>
          <w:szCs w:val="20"/>
        </w:rPr>
        <w:t xml:space="preserve"> for questions on any area in the school.</w:t>
      </w:r>
      <w:r w:rsidR="00FC013D">
        <w:rPr>
          <w:rFonts w:asciiTheme="minorHAnsi" w:hAnsiTheme="minorHAnsi"/>
          <w:sz w:val="20"/>
          <w:szCs w:val="20"/>
        </w:rPr>
        <w:t xml:space="preserve"> </w:t>
      </w:r>
      <w:r w:rsidR="00FC013D" w:rsidRPr="00FC013D">
        <w:rPr>
          <w:rFonts w:asciiTheme="minorHAnsi" w:hAnsiTheme="minorHAnsi"/>
          <w:b/>
          <w:sz w:val="20"/>
          <w:szCs w:val="20"/>
          <w:u w:val="single"/>
        </w:rPr>
        <w:t>B</w:t>
      </w:r>
      <w:r w:rsidR="00FC013D">
        <w:rPr>
          <w:rFonts w:asciiTheme="minorHAnsi" w:hAnsiTheme="minorHAnsi"/>
          <w:sz w:val="20"/>
          <w:szCs w:val="20"/>
        </w:rPr>
        <w:t>e</w:t>
      </w:r>
      <w:r w:rsidR="007468BB">
        <w:rPr>
          <w:rFonts w:asciiTheme="minorHAnsi" w:hAnsiTheme="minorHAnsi"/>
          <w:sz w:val="20"/>
          <w:szCs w:val="20"/>
        </w:rPr>
        <w:t>…</w:t>
      </w:r>
      <w:r w:rsidR="00FC013D">
        <w:rPr>
          <w:rFonts w:asciiTheme="minorHAnsi" w:hAnsiTheme="minorHAnsi"/>
          <w:sz w:val="20"/>
          <w:szCs w:val="20"/>
        </w:rPr>
        <w:t xml:space="preserve"> </w:t>
      </w:r>
      <w:r w:rsidR="00FC013D" w:rsidRPr="00FC013D">
        <w:rPr>
          <w:rFonts w:asciiTheme="minorHAnsi" w:hAnsiTheme="minorHAnsi"/>
          <w:b/>
          <w:sz w:val="20"/>
          <w:szCs w:val="20"/>
          <w:u w:val="single"/>
        </w:rPr>
        <w:t>O</w:t>
      </w:r>
      <w:r w:rsidR="00FC013D" w:rsidRPr="00FC013D">
        <w:rPr>
          <w:rFonts w:asciiTheme="minorHAnsi" w:hAnsiTheme="minorHAnsi"/>
          <w:sz w:val="20"/>
          <w:szCs w:val="20"/>
        </w:rPr>
        <w:t>rganized</w:t>
      </w:r>
      <w:r w:rsidR="00FC013D">
        <w:rPr>
          <w:rFonts w:asciiTheme="minorHAnsi" w:hAnsiTheme="minorHAnsi"/>
          <w:sz w:val="20"/>
          <w:szCs w:val="20"/>
        </w:rPr>
        <w:t xml:space="preserve">, </w:t>
      </w:r>
      <w:r w:rsidR="00FC013D" w:rsidRPr="00FC013D">
        <w:rPr>
          <w:rFonts w:asciiTheme="minorHAnsi" w:hAnsiTheme="minorHAnsi"/>
          <w:b/>
          <w:sz w:val="20"/>
          <w:szCs w:val="20"/>
          <w:u w:val="single"/>
        </w:rPr>
        <w:t>L</w:t>
      </w:r>
      <w:r w:rsidR="00FC013D">
        <w:rPr>
          <w:rFonts w:asciiTheme="minorHAnsi" w:hAnsiTheme="minorHAnsi"/>
          <w:sz w:val="20"/>
          <w:szCs w:val="20"/>
        </w:rPr>
        <w:t xml:space="preserve">eaders, </w:t>
      </w:r>
      <w:r w:rsidR="00FC013D" w:rsidRPr="00FC013D">
        <w:rPr>
          <w:rFonts w:asciiTheme="minorHAnsi" w:hAnsiTheme="minorHAnsi"/>
          <w:b/>
          <w:sz w:val="20"/>
          <w:szCs w:val="20"/>
          <w:u w:val="single"/>
        </w:rPr>
        <w:t>T</w:t>
      </w:r>
      <w:r w:rsidR="00FC013D">
        <w:rPr>
          <w:rFonts w:asciiTheme="minorHAnsi" w:hAnsiTheme="minorHAnsi"/>
          <w:sz w:val="20"/>
          <w:szCs w:val="20"/>
        </w:rPr>
        <w:t xml:space="preserve">rustworthy, </w:t>
      </w:r>
      <w:r w:rsidR="00FC013D" w:rsidRPr="00FC013D">
        <w:rPr>
          <w:rFonts w:asciiTheme="minorHAnsi" w:hAnsiTheme="minorHAnsi"/>
          <w:b/>
          <w:sz w:val="20"/>
          <w:szCs w:val="20"/>
          <w:u w:val="single"/>
        </w:rPr>
        <w:t>S</w:t>
      </w:r>
      <w:r w:rsidR="00FC013D">
        <w:rPr>
          <w:rFonts w:asciiTheme="minorHAnsi" w:hAnsiTheme="minorHAnsi"/>
          <w:sz w:val="20"/>
          <w:szCs w:val="20"/>
        </w:rPr>
        <w:t xml:space="preserve">uccessful </w:t>
      </w:r>
    </w:p>
    <w:p w:rsidR="008836E0" w:rsidRPr="0006532F" w:rsidRDefault="008836E0" w:rsidP="003B2F99">
      <w:pPr>
        <w:pStyle w:val="ListParagraph"/>
        <w:numPr>
          <w:ilvl w:val="0"/>
          <w:numId w:val="11"/>
        </w:numPr>
        <w:spacing w:after="0"/>
        <w:ind w:left="360"/>
        <w:rPr>
          <w:rFonts w:cstheme="minorHAnsi"/>
          <w:b/>
          <w:sz w:val="20"/>
          <w:szCs w:val="20"/>
        </w:rPr>
      </w:pPr>
      <w:r w:rsidRPr="0006532F">
        <w:rPr>
          <w:rFonts w:cstheme="minorHAnsi"/>
          <w:b/>
          <w:sz w:val="20"/>
          <w:szCs w:val="20"/>
        </w:rPr>
        <w:t xml:space="preserve">Classroom Expectations </w:t>
      </w:r>
      <w:r w:rsidR="0006532F" w:rsidRPr="0006532F">
        <w:rPr>
          <w:rFonts w:cstheme="minorHAnsi"/>
          <w:b/>
          <w:sz w:val="20"/>
          <w:szCs w:val="20"/>
        </w:rPr>
        <w:t>:</w:t>
      </w:r>
    </w:p>
    <w:p w:rsidR="00F9604E" w:rsidRPr="00F9604E" w:rsidRDefault="00F9604E" w:rsidP="0006532F">
      <w:pPr>
        <w:pStyle w:val="ListParagraph"/>
        <w:numPr>
          <w:ilvl w:val="3"/>
          <w:numId w:val="23"/>
        </w:numPr>
        <w:spacing w:after="0"/>
        <w:ind w:left="1260" w:hanging="540"/>
        <w:rPr>
          <w:rFonts w:cstheme="minorHAnsi"/>
          <w:b/>
          <w:sz w:val="20"/>
          <w:szCs w:val="20"/>
          <w:u w:val="single"/>
        </w:rPr>
      </w:pPr>
      <w:r w:rsidRPr="00F9604E">
        <w:rPr>
          <w:rFonts w:cstheme="minorHAnsi"/>
          <w:b/>
          <w:sz w:val="20"/>
          <w:szCs w:val="20"/>
          <w:u w:val="single"/>
        </w:rPr>
        <w:t>BE</w:t>
      </w:r>
      <w:r>
        <w:rPr>
          <w:rFonts w:cstheme="minorHAnsi"/>
          <w:b/>
          <w:sz w:val="20"/>
          <w:szCs w:val="20"/>
          <w:u w:val="single"/>
        </w:rPr>
        <w:t>:</w:t>
      </w:r>
    </w:p>
    <w:p w:rsidR="008836E0" w:rsidRPr="0006532F" w:rsidRDefault="00F9604E" w:rsidP="0006532F">
      <w:pPr>
        <w:pStyle w:val="ListParagraph"/>
        <w:numPr>
          <w:ilvl w:val="3"/>
          <w:numId w:val="23"/>
        </w:numPr>
        <w:spacing w:after="0"/>
        <w:ind w:left="1260" w:hanging="540"/>
        <w:rPr>
          <w:rFonts w:cstheme="minorHAnsi"/>
          <w:sz w:val="20"/>
          <w:szCs w:val="20"/>
        </w:rPr>
      </w:pPr>
      <w:r w:rsidRPr="00F9604E">
        <w:rPr>
          <w:rFonts w:cstheme="minorHAnsi"/>
          <w:b/>
          <w:sz w:val="20"/>
          <w:szCs w:val="20"/>
          <w:u w:val="single"/>
        </w:rPr>
        <w:t>ORGANIZED</w:t>
      </w:r>
      <w:r>
        <w:rPr>
          <w:rFonts w:cstheme="minorHAnsi"/>
          <w:sz w:val="20"/>
          <w:szCs w:val="20"/>
        </w:rPr>
        <w:t>-</w:t>
      </w:r>
      <w:r w:rsidR="008836E0" w:rsidRPr="0006532F">
        <w:rPr>
          <w:rFonts w:cstheme="minorHAnsi"/>
          <w:sz w:val="20"/>
          <w:szCs w:val="20"/>
        </w:rPr>
        <w:t>Arrive on time</w:t>
      </w:r>
      <w:r>
        <w:rPr>
          <w:rFonts w:cstheme="minorHAnsi"/>
          <w:sz w:val="20"/>
          <w:szCs w:val="20"/>
        </w:rPr>
        <w:t xml:space="preserve"> (or before)</w:t>
      </w:r>
      <w:r w:rsidR="008836E0" w:rsidRPr="0006532F">
        <w:rPr>
          <w:rFonts w:cstheme="minorHAnsi"/>
          <w:sz w:val="20"/>
          <w:szCs w:val="20"/>
        </w:rPr>
        <w:t xml:space="preserve"> with all necessary class materials</w:t>
      </w:r>
    </w:p>
    <w:p w:rsidR="008836E0" w:rsidRPr="0006532F" w:rsidRDefault="00F9604E" w:rsidP="0006532F">
      <w:pPr>
        <w:pStyle w:val="ListParagraph"/>
        <w:numPr>
          <w:ilvl w:val="3"/>
          <w:numId w:val="23"/>
        </w:numPr>
        <w:spacing w:after="0"/>
        <w:ind w:left="1260" w:hanging="540"/>
        <w:rPr>
          <w:rFonts w:cstheme="minorHAnsi"/>
          <w:sz w:val="20"/>
          <w:szCs w:val="20"/>
        </w:rPr>
      </w:pPr>
      <w:r w:rsidRPr="00F9604E">
        <w:rPr>
          <w:rFonts w:cstheme="minorHAnsi"/>
          <w:b/>
          <w:sz w:val="20"/>
          <w:szCs w:val="20"/>
          <w:u w:val="single"/>
        </w:rPr>
        <w:t>LEADERS</w:t>
      </w:r>
      <w:r>
        <w:rPr>
          <w:rFonts w:cstheme="minorHAnsi"/>
          <w:sz w:val="20"/>
          <w:szCs w:val="20"/>
        </w:rPr>
        <w:t>-</w:t>
      </w:r>
      <w:r w:rsidRPr="00F9604E">
        <w:rPr>
          <w:rFonts w:cstheme="minorHAnsi"/>
          <w:sz w:val="20"/>
          <w:szCs w:val="20"/>
        </w:rPr>
        <w:t xml:space="preserve"> </w:t>
      </w:r>
      <w:r w:rsidRPr="0006532F">
        <w:rPr>
          <w:rFonts w:cstheme="minorHAnsi"/>
          <w:sz w:val="20"/>
          <w:szCs w:val="20"/>
        </w:rPr>
        <w:t>Follow all school and class rules</w:t>
      </w:r>
      <w:r>
        <w:rPr>
          <w:rFonts w:cstheme="minorHAnsi"/>
          <w:sz w:val="20"/>
          <w:szCs w:val="20"/>
        </w:rPr>
        <w:t>. Use good manners</w:t>
      </w:r>
      <w:r w:rsidR="006073B1">
        <w:rPr>
          <w:rFonts w:cstheme="minorHAnsi"/>
          <w:sz w:val="20"/>
          <w:szCs w:val="20"/>
        </w:rPr>
        <w:t xml:space="preserve"> and </w:t>
      </w:r>
      <w:r w:rsidR="00EE2DFE">
        <w:rPr>
          <w:rFonts w:cstheme="minorHAnsi"/>
          <w:sz w:val="20"/>
          <w:szCs w:val="20"/>
        </w:rPr>
        <w:t>be</w:t>
      </w:r>
      <w:r w:rsidR="006073B1">
        <w:rPr>
          <w:rFonts w:cstheme="minorHAnsi"/>
          <w:sz w:val="20"/>
          <w:szCs w:val="20"/>
        </w:rPr>
        <w:t xml:space="preserve"> a positive role model</w:t>
      </w:r>
      <w:r>
        <w:rPr>
          <w:rFonts w:cstheme="minorHAnsi"/>
          <w:sz w:val="20"/>
          <w:szCs w:val="20"/>
        </w:rPr>
        <w:t>.  Do/say the right thing even when no one is watching.</w:t>
      </w:r>
      <w:r w:rsidR="006073B1">
        <w:rPr>
          <w:rFonts w:cstheme="minorHAnsi"/>
          <w:sz w:val="20"/>
          <w:szCs w:val="20"/>
        </w:rPr>
        <w:t xml:space="preserve"> </w:t>
      </w:r>
    </w:p>
    <w:p w:rsidR="00F9604E" w:rsidRPr="0006532F" w:rsidRDefault="00F9604E" w:rsidP="00F9604E">
      <w:pPr>
        <w:pStyle w:val="ListParagraph"/>
        <w:numPr>
          <w:ilvl w:val="3"/>
          <w:numId w:val="23"/>
        </w:numPr>
        <w:spacing w:after="0"/>
        <w:ind w:left="1260" w:hanging="540"/>
        <w:rPr>
          <w:rFonts w:cstheme="minorHAnsi"/>
          <w:sz w:val="20"/>
          <w:szCs w:val="20"/>
        </w:rPr>
      </w:pPr>
      <w:r w:rsidRPr="00F9604E">
        <w:rPr>
          <w:rFonts w:cstheme="minorHAnsi"/>
          <w:b/>
          <w:sz w:val="20"/>
          <w:szCs w:val="20"/>
          <w:u w:val="single"/>
        </w:rPr>
        <w:t>TRUSTWORTHY</w:t>
      </w:r>
      <w:r>
        <w:rPr>
          <w:rFonts w:cstheme="minorHAnsi"/>
          <w:b/>
          <w:sz w:val="20"/>
          <w:szCs w:val="20"/>
        </w:rPr>
        <w:t>-</w:t>
      </w:r>
      <w:r w:rsidRPr="00F9604E">
        <w:rPr>
          <w:rFonts w:cstheme="minorHAnsi"/>
          <w:sz w:val="20"/>
          <w:szCs w:val="20"/>
        </w:rPr>
        <w:t xml:space="preserve"> </w:t>
      </w:r>
      <w:r w:rsidRPr="0006532F">
        <w:rPr>
          <w:rFonts w:cstheme="minorHAnsi"/>
          <w:sz w:val="20"/>
          <w:szCs w:val="20"/>
        </w:rPr>
        <w:t>Be kind and respectful to all people, property, and animals</w:t>
      </w:r>
      <w:r w:rsidR="00EE2DFE">
        <w:rPr>
          <w:rFonts w:cstheme="minorHAnsi"/>
          <w:sz w:val="20"/>
          <w:szCs w:val="20"/>
        </w:rPr>
        <w:t xml:space="preserve">. </w:t>
      </w:r>
      <w:r w:rsidRPr="0006532F">
        <w:rPr>
          <w:rFonts w:cstheme="minorHAnsi"/>
          <w:sz w:val="20"/>
          <w:szCs w:val="20"/>
        </w:rPr>
        <w:t xml:space="preserve"> </w:t>
      </w:r>
      <w:r w:rsidR="008836E0" w:rsidRPr="0006532F">
        <w:rPr>
          <w:rFonts w:cstheme="minorHAnsi"/>
          <w:sz w:val="20"/>
          <w:szCs w:val="20"/>
        </w:rPr>
        <w:t>Act in a civilized way and use your manners</w:t>
      </w:r>
      <w:r>
        <w:rPr>
          <w:rFonts w:cstheme="minorHAnsi"/>
          <w:sz w:val="20"/>
          <w:szCs w:val="20"/>
        </w:rPr>
        <w:t>.</w:t>
      </w:r>
    </w:p>
    <w:p w:rsidR="00F9604E" w:rsidRPr="0006532F" w:rsidRDefault="00F9604E" w:rsidP="00F9604E">
      <w:pPr>
        <w:pStyle w:val="ListParagraph"/>
        <w:numPr>
          <w:ilvl w:val="3"/>
          <w:numId w:val="23"/>
        </w:numPr>
        <w:spacing w:after="0"/>
        <w:ind w:left="1260" w:hanging="540"/>
        <w:rPr>
          <w:rFonts w:cstheme="minorHAnsi"/>
          <w:sz w:val="20"/>
          <w:szCs w:val="20"/>
        </w:rPr>
      </w:pPr>
      <w:r w:rsidRPr="00F9604E">
        <w:rPr>
          <w:rFonts w:cstheme="minorHAnsi"/>
          <w:b/>
          <w:sz w:val="20"/>
          <w:szCs w:val="20"/>
          <w:u w:val="single"/>
        </w:rPr>
        <w:t>SUCCESSFUL</w:t>
      </w:r>
      <w:r>
        <w:rPr>
          <w:rFonts w:cstheme="minorHAnsi"/>
          <w:b/>
          <w:sz w:val="20"/>
          <w:szCs w:val="20"/>
        </w:rPr>
        <w:t xml:space="preserve">- </w:t>
      </w:r>
      <w:r w:rsidRPr="0006532F">
        <w:rPr>
          <w:rFonts w:cstheme="minorHAnsi"/>
          <w:sz w:val="20"/>
          <w:szCs w:val="20"/>
        </w:rPr>
        <w:t>Participate appropriately</w:t>
      </w:r>
      <w:r>
        <w:rPr>
          <w:rFonts w:cstheme="minorHAnsi"/>
          <w:sz w:val="20"/>
          <w:szCs w:val="20"/>
        </w:rPr>
        <w:t xml:space="preserve"> (SLANT rules) </w:t>
      </w:r>
      <w:r w:rsidRPr="0006532F">
        <w:rPr>
          <w:rFonts w:cstheme="minorHAnsi"/>
          <w:sz w:val="20"/>
          <w:szCs w:val="20"/>
        </w:rPr>
        <w:t xml:space="preserve">and complete your </w:t>
      </w:r>
      <w:r w:rsidR="00EE2DFE" w:rsidRPr="0006532F">
        <w:rPr>
          <w:rFonts w:cstheme="minorHAnsi"/>
          <w:sz w:val="20"/>
          <w:szCs w:val="20"/>
        </w:rPr>
        <w:t>work.</w:t>
      </w:r>
      <w:r>
        <w:rPr>
          <w:rFonts w:cstheme="minorHAnsi"/>
          <w:sz w:val="20"/>
          <w:szCs w:val="20"/>
        </w:rPr>
        <w:t xml:space="preserve">  Work hard, get smart, no excuses!</w:t>
      </w:r>
    </w:p>
    <w:p w:rsidR="008836E0" w:rsidRPr="00F9604E" w:rsidRDefault="008836E0" w:rsidP="00F9604E">
      <w:pPr>
        <w:rPr>
          <w:rFonts w:cstheme="minorHAnsi"/>
          <w:b/>
          <w:sz w:val="20"/>
          <w:szCs w:val="20"/>
        </w:rPr>
      </w:pPr>
    </w:p>
    <w:p w:rsidR="008836E0" w:rsidRPr="0006532F" w:rsidRDefault="008836E0" w:rsidP="003B2F99">
      <w:pPr>
        <w:pStyle w:val="ListParagraph"/>
        <w:numPr>
          <w:ilvl w:val="0"/>
          <w:numId w:val="11"/>
        </w:numPr>
        <w:spacing w:after="0"/>
        <w:ind w:left="360"/>
        <w:rPr>
          <w:rFonts w:cs="Arial"/>
          <w:sz w:val="20"/>
          <w:szCs w:val="20"/>
        </w:rPr>
      </w:pPr>
      <w:r w:rsidRPr="0006532F">
        <w:rPr>
          <w:rFonts w:cstheme="minorHAnsi"/>
          <w:b/>
          <w:sz w:val="20"/>
          <w:szCs w:val="20"/>
        </w:rPr>
        <w:t xml:space="preserve">Treatment of substitutes &amp; consequences:  </w:t>
      </w:r>
      <w:r w:rsidRPr="0006532F">
        <w:rPr>
          <w:rFonts w:cs="Arial"/>
          <w:sz w:val="20"/>
          <w:szCs w:val="20"/>
        </w:rPr>
        <w:t xml:space="preserve">Students who disrupt the classroom environment or are rude to a substitute teacher will have parent </w:t>
      </w:r>
      <w:r w:rsidR="0006532F" w:rsidRPr="0006532F">
        <w:rPr>
          <w:rFonts w:cs="Arial"/>
          <w:sz w:val="20"/>
          <w:szCs w:val="20"/>
        </w:rPr>
        <w:t xml:space="preserve">contact made </w:t>
      </w:r>
      <w:r w:rsidRPr="0006532F">
        <w:rPr>
          <w:rFonts w:cs="Arial"/>
          <w:sz w:val="20"/>
          <w:szCs w:val="20"/>
        </w:rPr>
        <w:t>and an office referral will be made</w:t>
      </w:r>
      <w:r w:rsidR="006073B1">
        <w:rPr>
          <w:rFonts w:cs="Arial"/>
          <w:sz w:val="20"/>
          <w:szCs w:val="20"/>
        </w:rPr>
        <w:t>, if the behavior continues</w:t>
      </w:r>
      <w:r w:rsidRPr="0006532F">
        <w:rPr>
          <w:rFonts w:cs="Arial"/>
          <w:sz w:val="20"/>
          <w:szCs w:val="20"/>
        </w:rPr>
        <w:t>.</w:t>
      </w:r>
    </w:p>
    <w:p w:rsidR="008836E0" w:rsidRPr="0006532F" w:rsidRDefault="008836E0" w:rsidP="003B2F99">
      <w:pPr>
        <w:pStyle w:val="ListParagraph"/>
        <w:numPr>
          <w:ilvl w:val="0"/>
          <w:numId w:val="11"/>
        </w:numPr>
        <w:spacing w:after="0"/>
        <w:ind w:left="360"/>
        <w:rPr>
          <w:rFonts w:cs="Arial"/>
          <w:sz w:val="20"/>
          <w:szCs w:val="20"/>
        </w:rPr>
      </w:pPr>
      <w:r w:rsidRPr="0006532F">
        <w:rPr>
          <w:rFonts w:cstheme="minorHAnsi"/>
          <w:b/>
          <w:sz w:val="20"/>
          <w:szCs w:val="20"/>
        </w:rPr>
        <w:t xml:space="preserve">Hall passes &amp; bathroom visits:  </w:t>
      </w:r>
      <w:r w:rsidRPr="00AC7D0B">
        <w:rPr>
          <w:rFonts w:cs="Arial"/>
          <w:b/>
          <w:i/>
          <w:sz w:val="20"/>
          <w:szCs w:val="20"/>
        </w:rPr>
        <w:t>Students are expected to use the five minutes between classes to get needed supplies, use the restroom</w:t>
      </w:r>
      <w:r w:rsidR="007468BB" w:rsidRPr="00AC7D0B">
        <w:rPr>
          <w:rFonts w:cs="Arial"/>
          <w:b/>
          <w:i/>
          <w:sz w:val="20"/>
          <w:szCs w:val="20"/>
        </w:rPr>
        <w:t>,</w:t>
      </w:r>
      <w:r w:rsidRPr="00AC7D0B">
        <w:rPr>
          <w:rFonts w:cs="Arial"/>
          <w:b/>
          <w:i/>
          <w:sz w:val="20"/>
          <w:szCs w:val="20"/>
        </w:rPr>
        <w:t xml:space="preserve"> and get a drink of water.</w:t>
      </w:r>
      <w:r w:rsidRPr="0006532F">
        <w:rPr>
          <w:rFonts w:cs="Arial"/>
          <w:sz w:val="20"/>
          <w:szCs w:val="20"/>
        </w:rPr>
        <w:t xml:space="preserve">  Students will be allowed to use the restroom during class by signing out when it is an “emergency” situation.  If a medical condition exists requiring the student to use the restroom more frequently, please bring in a doctor’s note.  All students need to get a pass from a teacher/adult to go somewhere other than their regularly scheduled classes.</w:t>
      </w:r>
      <w:r w:rsidRPr="0006532F">
        <w:rPr>
          <w:rFonts w:cs="Arial"/>
          <w:sz w:val="20"/>
          <w:szCs w:val="20"/>
        </w:rPr>
        <w:tab/>
      </w:r>
    </w:p>
    <w:p w:rsidR="008836E0" w:rsidRDefault="005B4D1C" w:rsidP="003B2F99">
      <w:pPr>
        <w:pStyle w:val="ListParagraph"/>
        <w:numPr>
          <w:ilvl w:val="0"/>
          <w:numId w:val="11"/>
        </w:numPr>
        <w:spacing w:after="0"/>
        <w:ind w:left="360"/>
        <w:rPr>
          <w:rFonts w:cs="Arial"/>
          <w:sz w:val="20"/>
          <w:szCs w:val="20"/>
        </w:rPr>
      </w:pPr>
      <w:r w:rsidRPr="005B4D1C">
        <w:rPr>
          <w:rFonts w:cs="Arial"/>
          <w:b/>
          <w:noProof/>
          <w:sz w:val="20"/>
          <w:szCs w:val="20"/>
        </w:rPr>
        <w:pict>
          <v:shape id="_x0000_s1029" type="#_x0000_t73" style="position:absolute;left:0;text-align:left;margin-left:-12.9pt;margin-top:17.3pt;width:35.3pt;height:46.2pt;z-index:251659263">
            <v:fill opacity="0"/>
          </v:shape>
        </w:pict>
      </w:r>
      <w:r w:rsidR="008836E0" w:rsidRPr="0006532F">
        <w:rPr>
          <w:rFonts w:cs="Arial"/>
          <w:b/>
          <w:sz w:val="20"/>
          <w:szCs w:val="20"/>
        </w:rPr>
        <w:t xml:space="preserve">Tardiness:  </w:t>
      </w:r>
      <w:r w:rsidR="008836E0" w:rsidRPr="0006532F">
        <w:rPr>
          <w:rFonts w:cs="Arial"/>
          <w:sz w:val="20"/>
          <w:szCs w:val="20"/>
        </w:rPr>
        <w:t xml:space="preserve">You are tardy if you are </w:t>
      </w:r>
      <w:r w:rsidR="008836E0" w:rsidRPr="007468BB">
        <w:rPr>
          <w:rFonts w:cs="Arial"/>
          <w:b/>
          <w:sz w:val="20"/>
          <w:szCs w:val="20"/>
          <w:u w:val="single"/>
        </w:rPr>
        <w:t>not in your seat at the start of the class hour</w:t>
      </w:r>
      <w:r w:rsidR="008836E0" w:rsidRPr="0006532F">
        <w:rPr>
          <w:rFonts w:cs="Arial"/>
          <w:sz w:val="20"/>
          <w:szCs w:val="20"/>
        </w:rPr>
        <w:t>.  Please be proactive in planning your daily routines so that you can get in the habit of being punctual to class.</w:t>
      </w:r>
    </w:p>
    <w:p w:rsidR="007468BB" w:rsidRDefault="00FC013D" w:rsidP="003B2F99">
      <w:pPr>
        <w:pStyle w:val="ListParagraph"/>
        <w:numPr>
          <w:ilvl w:val="0"/>
          <w:numId w:val="11"/>
        </w:numPr>
        <w:spacing w:after="0"/>
        <w:ind w:left="360"/>
        <w:rPr>
          <w:rFonts w:cs="Arial"/>
          <w:sz w:val="20"/>
          <w:szCs w:val="20"/>
        </w:rPr>
      </w:pPr>
      <w:r>
        <w:rPr>
          <w:rFonts w:cs="Arial"/>
          <w:b/>
          <w:sz w:val="20"/>
          <w:szCs w:val="20"/>
        </w:rPr>
        <w:t>Citizenship Grade-</w:t>
      </w:r>
      <w:r>
        <w:rPr>
          <w:rFonts w:cs="Arial"/>
          <w:sz w:val="20"/>
          <w:szCs w:val="20"/>
        </w:rPr>
        <w:t xml:space="preserve"> Students are given</w:t>
      </w:r>
      <w:r w:rsidR="007468BB">
        <w:rPr>
          <w:rFonts w:cs="Arial"/>
          <w:sz w:val="20"/>
          <w:szCs w:val="20"/>
        </w:rPr>
        <w:t xml:space="preserve"> semester</w:t>
      </w:r>
      <w:r>
        <w:rPr>
          <w:rFonts w:cs="Arial"/>
          <w:sz w:val="20"/>
          <w:szCs w:val="20"/>
        </w:rPr>
        <w:t xml:space="preserve"> grades for appropriate class/school behaviors.  </w:t>
      </w:r>
    </w:p>
    <w:p w:rsidR="00FC013D" w:rsidRPr="00AC7D0B" w:rsidRDefault="00FC013D" w:rsidP="00AC7D0B">
      <w:pPr>
        <w:pStyle w:val="ListParagraph"/>
        <w:spacing w:after="0"/>
        <w:ind w:left="360"/>
        <w:jc w:val="center"/>
        <w:rPr>
          <w:rFonts w:cs="Arial"/>
          <w:b/>
          <w:sz w:val="20"/>
          <w:szCs w:val="20"/>
        </w:rPr>
      </w:pPr>
      <w:r w:rsidRPr="00AC7D0B">
        <w:rPr>
          <w:rFonts w:cs="Arial"/>
          <w:b/>
          <w:sz w:val="20"/>
          <w:szCs w:val="20"/>
        </w:rPr>
        <w:t>O=Outstanding, S=Satisfactory, N=Needs Improvement</w:t>
      </w:r>
      <w:r w:rsidR="007468BB" w:rsidRPr="00AC7D0B">
        <w:rPr>
          <w:rFonts w:cs="Arial"/>
          <w:b/>
          <w:sz w:val="20"/>
          <w:szCs w:val="20"/>
        </w:rPr>
        <w:t>, U=Unsatisfactory.</w:t>
      </w:r>
    </w:p>
    <w:p w:rsidR="008836E0" w:rsidRPr="0006532F" w:rsidRDefault="006073B1" w:rsidP="006073B1">
      <w:pPr>
        <w:pStyle w:val="ListParagraph"/>
        <w:numPr>
          <w:ilvl w:val="0"/>
          <w:numId w:val="11"/>
        </w:numPr>
        <w:spacing w:after="0"/>
        <w:rPr>
          <w:rFonts w:cs="Arial"/>
          <w:b/>
          <w:sz w:val="20"/>
          <w:szCs w:val="20"/>
        </w:rPr>
      </w:pPr>
      <w:r w:rsidRPr="00EE2DFE">
        <w:rPr>
          <w:rFonts w:cs="Arial"/>
          <w:b/>
          <w:sz w:val="20"/>
          <w:szCs w:val="20"/>
        </w:rPr>
        <w:t>Technology</w:t>
      </w:r>
      <w:r>
        <w:rPr>
          <w:rFonts w:cs="Arial"/>
          <w:b/>
          <w:sz w:val="20"/>
          <w:szCs w:val="20"/>
        </w:rPr>
        <w:t xml:space="preserve">- </w:t>
      </w:r>
      <w:r w:rsidR="00EE2DFE">
        <w:rPr>
          <w:rFonts w:cs="Arial"/>
          <w:sz w:val="20"/>
          <w:szCs w:val="20"/>
        </w:rPr>
        <w:t>During class c</w:t>
      </w:r>
      <w:r>
        <w:rPr>
          <w:rFonts w:cs="Arial"/>
          <w:sz w:val="20"/>
          <w:szCs w:val="20"/>
        </w:rPr>
        <w:t>ell phones should remain silent</w:t>
      </w:r>
      <w:r w:rsidR="00EE2DFE">
        <w:rPr>
          <w:rFonts w:cs="Arial"/>
          <w:sz w:val="20"/>
          <w:szCs w:val="20"/>
        </w:rPr>
        <w:t xml:space="preserve">, not be touched, </w:t>
      </w:r>
      <w:proofErr w:type="gramStart"/>
      <w:r w:rsidR="00EE2DFE">
        <w:rPr>
          <w:rFonts w:cs="Arial"/>
          <w:sz w:val="20"/>
          <w:szCs w:val="20"/>
        </w:rPr>
        <w:t>&amp;  not</w:t>
      </w:r>
      <w:proofErr w:type="gramEnd"/>
      <w:r w:rsidR="00EE2DFE">
        <w:rPr>
          <w:rFonts w:cs="Arial"/>
          <w:sz w:val="20"/>
          <w:szCs w:val="20"/>
        </w:rPr>
        <w:t xml:space="preserve"> used.  Headphones should not be used.</w:t>
      </w:r>
    </w:p>
    <w:p w:rsidR="00407542" w:rsidRPr="0006532F" w:rsidRDefault="00407542" w:rsidP="008836E0">
      <w:pPr>
        <w:pStyle w:val="ListParagraph"/>
        <w:spacing w:after="0"/>
        <w:ind w:left="0"/>
        <w:rPr>
          <w:b/>
          <w:sz w:val="20"/>
          <w:szCs w:val="20"/>
          <w:u w:val="single"/>
        </w:rPr>
      </w:pPr>
      <w:r w:rsidRPr="0006532F">
        <w:rPr>
          <w:b/>
          <w:sz w:val="20"/>
          <w:szCs w:val="20"/>
          <w:u w:val="single"/>
        </w:rPr>
        <w:t>General Classroom Discipline</w:t>
      </w:r>
      <w:r w:rsidR="008836E0" w:rsidRPr="0006532F">
        <w:rPr>
          <w:b/>
          <w:sz w:val="20"/>
          <w:szCs w:val="20"/>
          <w:u w:val="single"/>
        </w:rPr>
        <w:t xml:space="preserve"> Steps:</w:t>
      </w:r>
    </w:p>
    <w:p w:rsidR="000D45AD" w:rsidRPr="0006532F" w:rsidRDefault="000D45AD" w:rsidP="008836E0">
      <w:pPr>
        <w:pStyle w:val="ListParagraph"/>
        <w:spacing w:after="0"/>
        <w:ind w:left="0"/>
        <w:rPr>
          <w:rFonts w:cs="Arial"/>
          <w:sz w:val="20"/>
          <w:szCs w:val="20"/>
        </w:rPr>
      </w:pPr>
      <w:r w:rsidRPr="0006532F">
        <w:rPr>
          <w:b/>
          <w:sz w:val="20"/>
          <w:szCs w:val="20"/>
          <w:u w:val="single"/>
        </w:rPr>
        <w:t>Students receive a citizenship grade on their report card based their behavior.</w:t>
      </w:r>
    </w:p>
    <w:p w:rsidR="006073B1" w:rsidRDefault="006073B1" w:rsidP="003B2F99">
      <w:pPr>
        <w:numPr>
          <w:ilvl w:val="0"/>
          <w:numId w:val="13"/>
        </w:numPr>
        <w:ind w:left="360"/>
        <w:rPr>
          <w:rFonts w:asciiTheme="minorHAnsi" w:hAnsiTheme="minorHAnsi"/>
          <w:sz w:val="20"/>
          <w:szCs w:val="20"/>
        </w:rPr>
      </w:pPr>
      <w:r>
        <w:rPr>
          <w:rFonts w:asciiTheme="minorHAnsi" w:hAnsiTheme="minorHAnsi"/>
          <w:sz w:val="20"/>
          <w:szCs w:val="20"/>
        </w:rPr>
        <w:t>Verbal warning</w:t>
      </w:r>
    </w:p>
    <w:p w:rsidR="008836E0" w:rsidRDefault="006073B1" w:rsidP="003B2F99">
      <w:pPr>
        <w:numPr>
          <w:ilvl w:val="0"/>
          <w:numId w:val="13"/>
        </w:numPr>
        <w:ind w:left="360"/>
        <w:rPr>
          <w:rFonts w:asciiTheme="minorHAnsi" w:hAnsiTheme="minorHAnsi"/>
          <w:sz w:val="20"/>
          <w:szCs w:val="20"/>
        </w:rPr>
      </w:pPr>
      <w:r>
        <w:rPr>
          <w:rFonts w:asciiTheme="minorHAnsi" w:hAnsiTheme="minorHAnsi"/>
          <w:sz w:val="20"/>
          <w:szCs w:val="20"/>
        </w:rPr>
        <w:t>M</w:t>
      </w:r>
      <w:r w:rsidR="008836E0" w:rsidRPr="0006532F">
        <w:rPr>
          <w:rFonts w:asciiTheme="minorHAnsi" w:hAnsiTheme="minorHAnsi"/>
          <w:sz w:val="20"/>
          <w:szCs w:val="20"/>
        </w:rPr>
        <w:t>ark on behavior log</w:t>
      </w:r>
    </w:p>
    <w:p w:rsidR="006073B1" w:rsidRPr="0006532F" w:rsidRDefault="006073B1" w:rsidP="003B2F99">
      <w:pPr>
        <w:numPr>
          <w:ilvl w:val="0"/>
          <w:numId w:val="13"/>
        </w:numPr>
        <w:ind w:left="360"/>
        <w:rPr>
          <w:rFonts w:asciiTheme="minorHAnsi" w:hAnsiTheme="minorHAnsi"/>
          <w:sz w:val="20"/>
          <w:szCs w:val="20"/>
        </w:rPr>
      </w:pPr>
      <w:r>
        <w:rPr>
          <w:rFonts w:asciiTheme="minorHAnsi" w:hAnsiTheme="minorHAnsi"/>
          <w:sz w:val="20"/>
          <w:szCs w:val="20"/>
        </w:rPr>
        <w:t xml:space="preserve">1 minute owed after class to discuss </w:t>
      </w:r>
      <w:r w:rsidR="00EE2DFE">
        <w:rPr>
          <w:rFonts w:asciiTheme="minorHAnsi" w:hAnsiTheme="minorHAnsi"/>
          <w:sz w:val="20"/>
          <w:szCs w:val="20"/>
        </w:rPr>
        <w:t>behavior</w:t>
      </w:r>
    </w:p>
    <w:p w:rsidR="008836E0" w:rsidRPr="0006532F" w:rsidRDefault="006073B1" w:rsidP="003B2F99">
      <w:pPr>
        <w:numPr>
          <w:ilvl w:val="0"/>
          <w:numId w:val="13"/>
        </w:numPr>
        <w:ind w:left="360"/>
        <w:rPr>
          <w:rFonts w:asciiTheme="minorHAnsi" w:hAnsiTheme="minorHAnsi"/>
          <w:sz w:val="20"/>
          <w:szCs w:val="20"/>
        </w:rPr>
      </w:pPr>
      <w:r>
        <w:rPr>
          <w:rFonts w:asciiTheme="minorHAnsi" w:hAnsiTheme="minorHAnsi"/>
          <w:sz w:val="20"/>
          <w:szCs w:val="20"/>
        </w:rPr>
        <w:t>3-</w:t>
      </w:r>
      <w:r w:rsidR="008836E0" w:rsidRPr="0006532F">
        <w:rPr>
          <w:rFonts w:asciiTheme="minorHAnsi" w:hAnsiTheme="minorHAnsi"/>
          <w:sz w:val="20"/>
          <w:szCs w:val="20"/>
        </w:rPr>
        <w:t>5 marks on behavior log in single month=parent contact</w:t>
      </w:r>
    </w:p>
    <w:p w:rsidR="006073B1" w:rsidRDefault="006073B1" w:rsidP="006073B1">
      <w:pPr>
        <w:rPr>
          <w:rFonts w:asciiTheme="minorHAnsi" w:hAnsiTheme="minorHAnsi"/>
          <w:sz w:val="20"/>
          <w:szCs w:val="20"/>
        </w:rPr>
      </w:pPr>
      <w:r>
        <w:rPr>
          <w:rFonts w:asciiTheme="minorHAnsi" w:hAnsiTheme="minorHAnsi"/>
          <w:sz w:val="20"/>
          <w:szCs w:val="20"/>
        </w:rPr>
        <w:t xml:space="preserve">5.     </w:t>
      </w:r>
      <w:r w:rsidR="008836E0" w:rsidRPr="0006532F">
        <w:rPr>
          <w:rFonts w:asciiTheme="minorHAnsi" w:hAnsiTheme="minorHAnsi"/>
          <w:sz w:val="20"/>
          <w:szCs w:val="20"/>
        </w:rPr>
        <w:t xml:space="preserve">If inappropriate behavior continues, an office referral will be made </w:t>
      </w:r>
    </w:p>
    <w:p w:rsidR="000D45AD" w:rsidRPr="006073B1" w:rsidRDefault="008836E0" w:rsidP="006073B1">
      <w:pPr>
        <w:ind w:left="1440"/>
        <w:rPr>
          <w:rFonts w:asciiTheme="minorHAnsi" w:hAnsiTheme="minorHAnsi"/>
          <w:sz w:val="20"/>
          <w:szCs w:val="20"/>
        </w:rPr>
      </w:pPr>
      <w:r w:rsidRPr="006073B1">
        <w:rPr>
          <w:rFonts w:asciiTheme="minorHAnsi" w:hAnsiTheme="minorHAnsi"/>
          <w:sz w:val="20"/>
          <w:szCs w:val="20"/>
        </w:rPr>
        <w:t>*Severe inappropriate behavior will be referred to the office immediately.</w:t>
      </w:r>
    </w:p>
    <w:p w:rsidR="00850AB9" w:rsidRPr="0006532F" w:rsidRDefault="007B62D1" w:rsidP="008836E0">
      <w:pPr>
        <w:rPr>
          <w:rFonts w:asciiTheme="minorHAnsi" w:hAnsiTheme="minorHAnsi"/>
          <w:b/>
          <w:sz w:val="20"/>
          <w:szCs w:val="20"/>
          <w:u w:val="single"/>
        </w:rPr>
      </w:pPr>
      <w:r w:rsidRPr="0006532F">
        <w:rPr>
          <w:rFonts w:asciiTheme="minorHAnsi" w:hAnsiTheme="minorHAnsi"/>
          <w:b/>
          <w:sz w:val="20"/>
          <w:szCs w:val="20"/>
          <w:u w:val="single"/>
        </w:rPr>
        <w:t>Required Materials for Class</w:t>
      </w:r>
    </w:p>
    <w:p w:rsidR="006073B1" w:rsidRPr="006073B1" w:rsidRDefault="006073B1" w:rsidP="006073B1">
      <w:pPr>
        <w:pStyle w:val="ListParagraph"/>
        <w:numPr>
          <w:ilvl w:val="0"/>
          <w:numId w:val="28"/>
        </w:numPr>
        <w:spacing w:after="0"/>
        <w:ind w:left="1080"/>
        <w:contextualSpacing w:val="0"/>
        <w:rPr>
          <w:sz w:val="20"/>
          <w:szCs w:val="20"/>
        </w:rPr>
      </w:pPr>
      <w:r w:rsidRPr="006073B1">
        <w:rPr>
          <w:bCs/>
          <w:sz w:val="20"/>
          <w:szCs w:val="20"/>
        </w:rPr>
        <w:t>Science binder, Notebook, Pencils, Assignment (if you had one)</w:t>
      </w:r>
    </w:p>
    <w:p w:rsidR="00B36E08" w:rsidRPr="0006532F" w:rsidRDefault="00407542" w:rsidP="003B2F99">
      <w:pPr>
        <w:rPr>
          <w:rFonts w:asciiTheme="minorHAnsi" w:hAnsiTheme="minorHAnsi"/>
          <w:sz w:val="20"/>
          <w:szCs w:val="20"/>
        </w:rPr>
      </w:pPr>
      <w:r w:rsidRPr="0006532F">
        <w:rPr>
          <w:rFonts w:asciiTheme="minorHAnsi" w:hAnsiTheme="minorHAnsi"/>
          <w:b/>
          <w:sz w:val="20"/>
          <w:szCs w:val="20"/>
          <w:u w:val="single"/>
        </w:rPr>
        <w:t>Evaluation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728"/>
        <w:gridCol w:w="3510"/>
        <w:gridCol w:w="2070"/>
        <w:gridCol w:w="2070"/>
        <w:gridCol w:w="1638"/>
      </w:tblGrid>
      <w:tr w:rsidR="00C57BD3" w:rsidRPr="0006532F" w:rsidTr="0006532F">
        <w:tc>
          <w:tcPr>
            <w:tcW w:w="1728" w:type="dxa"/>
            <w:shd w:val="clear" w:color="auto" w:fill="FFFFFF" w:themeFill="background1"/>
          </w:tcPr>
          <w:p w:rsidR="00C57BD3" w:rsidRPr="0006532F" w:rsidRDefault="00C57BD3" w:rsidP="008836E0">
            <w:pPr>
              <w:jc w:val="center"/>
              <w:rPr>
                <w:rFonts w:asciiTheme="minorHAnsi" w:hAnsiTheme="minorHAnsi"/>
                <w:b/>
                <w:sz w:val="20"/>
                <w:szCs w:val="20"/>
              </w:rPr>
            </w:pPr>
            <w:r w:rsidRPr="0006532F">
              <w:rPr>
                <w:rFonts w:asciiTheme="minorHAnsi" w:hAnsiTheme="minorHAnsi"/>
                <w:b/>
                <w:sz w:val="20"/>
                <w:szCs w:val="20"/>
              </w:rPr>
              <w:t>Grade</w:t>
            </w:r>
          </w:p>
        </w:tc>
        <w:tc>
          <w:tcPr>
            <w:tcW w:w="3510" w:type="dxa"/>
            <w:shd w:val="clear" w:color="auto" w:fill="FFFFFF" w:themeFill="background1"/>
          </w:tcPr>
          <w:p w:rsidR="00C57BD3" w:rsidRPr="0006532F" w:rsidRDefault="00C57BD3" w:rsidP="008836E0">
            <w:pPr>
              <w:jc w:val="center"/>
              <w:rPr>
                <w:rFonts w:asciiTheme="minorHAnsi" w:hAnsiTheme="minorHAnsi"/>
                <w:b/>
                <w:sz w:val="20"/>
                <w:szCs w:val="20"/>
              </w:rPr>
            </w:pPr>
            <w:r w:rsidRPr="0006532F">
              <w:rPr>
                <w:rFonts w:asciiTheme="minorHAnsi" w:hAnsiTheme="minorHAnsi"/>
                <w:b/>
                <w:sz w:val="20"/>
                <w:szCs w:val="20"/>
              </w:rPr>
              <w:t>Formative Assessment</w:t>
            </w:r>
          </w:p>
        </w:tc>
        <w:tc>
          <w:tcPr>
            <w:tcW w:w="4140" w:type="dxa"/>
            <w:gridSpan w:val="2"/>
            <w:shd w:val="clear" w:color="auto" w:fill="FFFFFF" w:themeFill="background1"/>
          </w:tcPr>
          <w:p w:rsidR="00C57BD3" w:rsidRPr="0006532F" w:rsidRDefault="00C57BD3" w:rsidP="008836E0">
            <w:pPr>
              <w:jc w:val="center"/>
              <w:rPr>
                <w:rFonts w:asciiTheme="minorHAnsi" w:hAnsiTheme="minorHAnsi"/>
                <w:b/>
                <w:sz w:val="20"/>
                <w:szCs w:val="20"/>
              </w:rPr>
            </w:pPr>
            <w:r w:rsidRPr="0006532F">
              <w:rPr>
                <w:rFonts w:asciiTheme="minorHAnsi" w:hAnsiTheme="minorHAnsi"/>
                <w:b/>
                <w:sz w:val="20"/>
                <w:szCs w:val="20"/>
              </w:rPr>
              <w:t>Summative Assessment</w:t>
            </w:r>
          </w:p>
        </w:tc>
        <w:tc>
          <w:tcPr>
            <w:tcW w:w="1638" w:type="dxa"/>
            <w:shd w:val="clear" w:color="auto" w:fill="FFFFFF" w:themeFill="background1"/>
          </w:tcPr>
          <w:p w:rsidR="00C57BD3" w:rsidRPr="0006532F" w:rsidRDefault="00C57BD3" w:rsidP="008836E0">
            <w:pPr>
              <w:jc w:val="center"/>
              <w:rPr>
                <w:rFonts w:asciiTheme="minorHAnsi" w:hAnsiTheme="minorHAnsi"/>
                <w:b/>
                <w:sz w:val="20"/>
                <w:szCs w:val="20"/>
              </w:rPr>
            </w:pPr>
            <w:r w:rsidRPr="0006532F">
              <w:rPr>
                <w:rFonts w:asciiTheme="minorHAnsi" w:hAnsiTheme="minorHAnsi"/>
                <w:b/>
                <w:sz w:val="20"/>
                <w:szCs w:val="20"/>
              </w:rPr>
              <w:t>Total</w:t>
            </w:r>
          </w:p>
        </w:tc>
      </w:tr>
      <w:tr w:rsidR="00787513" w:rsidRPr="0006532F" w:rsidTr="0006532F">
        <w:tc>
          <w:tcPr>
            <w:tcW w:w="1728" w:type="dxa"/>
            <w:shd w:val="clear" w:color="auto" w:fill="FFFFFF" w:themeFill="background1"/>
          </w:tcPr>
          <w:p w:rsidR="00787513" w:rsidRPr="00787513" w:rsidRDefault="00787513" w:rsidP="00FC013D">
            <w:pPr>
              <w:jc w:val="center"/>
              <w:rPr>
                <w:rFonts w:asciiTheme="minorHAnsi" w:hAnsiTheme="minorHAnsi"/>
                <w:sz w:val="16"/>
                <w:szCs w:val="16"/>
              </w:rPr>
            </w:pPr>
          </w:p>
        </w:tc>
        <w:tc>
          <w:tcPr>
            <w:tcW w:w="3510" w:type="dxa"/>
            <w:shd w:val="clear" w:color="auto" w:fill="FFFFFF" w:themeFill="background1"/>
          </w:tcPr>
          <w:p w:rsidR="00787513" w:rsidRPr="00787513" w:rsidRDefault="00787513" w:rsidP="00FC013D">
            <w:pPr>
              <w:jc w:val="center"/>
              <w:rPr>
                <w:rFonts w:asciiTheme="minorHAnsi" w:hAnsiTheme="minorHAnsi"/>
                <w:sz w:val="16"/>
                <w:szCs w:val="16"/>
              </w:rPr>
            </w:pPr>
            <w:r w:rsidRPr="00787513">
              <w:rPr>
                <w:rFonts w:asciiTheme="minorHAnsi" w:hAnsiTheme="minorHAnsi"/>
                <w:sz w:val="16"/>
                <w:szCs w:val="16"/>
              </w:rPr>
              <w:t xml:space="preserve">Assessment/assignments that show the </w:t>
            </w:r>
            <w:r w:rsidRPr="00787513">
              <w:rPr>
                <w:rFonts w:asciiTheme="minorHAnsi" w:hAnsiTheme="minorHAnsi"/>
                <w:b/>
                <w:sz w:val="16"/>
                <w:szCs w:val="16"/>
              </w:rPr>
              <w:t>“formation”</w:t>
            </w:r>
            <w:r w:rsidRPr="00787513">
              <w:rPr>
                <w:rFonts w:asciiTheme="minorHAnsi" w:hAnsiTheme="minorHAnsi"/>
                <w:sz w:val="16"/>
                <w:szCs w:val="16"/>
              </w:rPr>
              <w:t xml:space="preserve"> of learning/knowledge.</w:t>
            </w:r>
          </w:p>
        </w:tc>
        <w:tc>
          <w:tcPr>
            <w:tcW w:w="4140" w:type="dxa"/>
            <w:gridSpan w:val="2"/>
            <w:shd w:val="clear" w:color="auto" w:fill="FFFFFF" w:themeFill="background1"/>
          </w:tcPr>
          <w:p w:rsidR="00787513" w:rsidRDefault="00787513" w:rsidP="00FC013D">
            <w:pPr>
              <w:jc w:val="center"/>
              <w:rPr>
                <w:rFonts w:asciiTheme="minorHAnsi" w:hAnsiTheme="minorHAnsi"/>
                <w:sz w:val="16"/>
                <w:szCs w:val="16"/>
              </w:rPr>
            </w:pPr>
            <w:r w:rsidRPr="00787513">
              <w:rPr>
                <w:rFonts w:asciiTheme="minorHAnsi" w:hAnsiTheme="minorHAnsi"/>
                <w:sz w:val="16"/>
                <w:szCs w:val="16"/>
              </w:rPr>
              <w:t>Assessments/assignments that show the total final</w:t>
            </w:r>
          </w:p>
          <w:p w:rsidR="00787513" w:rsidRPr="00787513" w:rsidRDefault="00787513" w:rsidP="00FC013D">
            <w:pPr>
              <w:jc w:val="center"/>
              <w:rPr>
                <w:rFonts w:asciiTheme="minorHAnsi" w:hAnsiTheme="minorHAnsi"/>
                <w:sz w:val="16"/>
                <w:szCs w:val="16"/>
              </w:rPr>
            </w:pPr>
            <w:r w:rsidRPr="00787513">
              <w:rPr>
                <w:rFonts w:asciiTheme="minorHAnsi" w:hAnsiTheme="minorHAnsi"/>
                <w:sz w:val="16"/>
                <w:szCs w:val="16"/>
              </w:rPr>
              <w:t xml:space="preserve"> “sum” of learning.</w:t>
            </w:r>
          </w:p>
        </w:tc>
        <w:tc>
          <w:tcPr>
            <w:tcW w:w="1638" w:type="dxa"/>
            <w:shd w:val="clear" w:color="auto" w:fill="FFFFFF" w:themeFill="background1"/>
          </w:tcPr>
          <w:p w:rsidR="00787513" w:rsidRPr="00787513" w:rsidRDefault="00787513" w:rsidP="00FC013D">
            <w:pPr>
              <w:jc w:val="center"/>
              <w:rPr>
                <w:rFonts w:asciiTheme="minorHAnsi" w:hAnsiTheme="minorHAnsi"/>
                <w:sz w:val="16"/>
                <w:szCs w:val="16"/>
              </w:rPr>
            </w:pPr>
          </w:p>
        </w:tc>
      </w:tr>
      <w:tr w:rsidR="00C57BD3" w:rsidRPr="0006532F" w:rsidTr="0006532F">
        <w:tc>
          <w:tcPr>
            <w:tcW w:w="1728" w:type="dxa"/>
            <w:shd w:val="clear" w:color="auto" w:fill="FFFFFF" w:themeFill="background1"/>
          </w:tcPr>
          <w:p w:rsidR="00C57BD3" w:rsidRPr="0006532F" w:rsidRDefault="00C57BD3" w:rsidP="008836E0">
            <w:pPr>
              <w:jc w:val="center"/>
              <w:rPr>
                <w:rFonts w:asciiTheme="minorHAnsi" w:hAnsiTheme="minorHAnsi"/>
                <w:sz w:val="20"/>
                <w:szCs w:val="20"/>
              </w:rPr>
            </w:pPr>
          </w:p>
        </w:tc>
        <w:tc>
          <w:tcPr>
            <w:tcW w:w="3510" w:type="dxa"/>
            <w:shd w:val="clear" w:color="auto" w:fill="FFFFFF" w:themeFill="background1"/>
          </w:tcPr>
          <w:p w:rsidR="00C57BD3" w:rsidRPr="0006532F" w:rsidRDefault="008836E0" w:rsidP="008836E0">
            <w:pPr>
              <w:jc w:val="center"/>
              <w:rPr>
                <w:rFonts w:asciiTheme="minorHAnsi" w:hAnsiTheme="minorHAnsi"/>
                <w:sz w:val="20"/>
                <w:szCs w:val="20"/>
              </w:rPr>
            </w:pPr>
            <w:r w:rsidRPr="0006532F">
              <w:rPr>
                <w:rFonts w:asciiTheme="minorHAnsi" w:hAnsiTheme="minorHAnsi"/>
                <w:sz w:val="20"/>
                <w:szCs w:val="20"/>
              </w:rPr>
              <w:t>Practice assignments that help students “form” their knowledge</w:t>
            </w:r>
          </w:p>
        </w:tc>
        <w:tc>
          <w:tcPr>
            <w:tcW w:w="2070" w:type="dxa"/>
            <w:shd w:val="clear" w:color="auto" w:fill="FFFFFF" w:themeFill="background1"/>
          </w:tcPr>
          <w:p w:rsidR="00C57BD3" w:rsidRPr="0006532F" w:rsidRDefault="00C57BD3" w:rsidP="008836E0">
            <w:pPr>
              <w:jc w:val="center"/>
              <w:rPr>
                <w:rFonts w:asciiTheme="minorHAnsi" w:hAnsiTheme="minorHAnsi"/>
                <w:sz w:val="20"/>
                <w:szCs w:val="20"/>
              </w:rPr>
            </w:pPr>
            <w:r w:rsidRPr="0006532F">
              <w:rPr>
                <w:rFonts w:asciiTheme="minorHAnsi" w:hAnsiTheme="minorHAnsi"/>
                <w:sz w:val="20"/>
                <w:szCs w:val="20"/>
              </w:rPr>
              <w:t>Tests/Quizzes</w:t>
            </w:r>
            <w:r w:rsidR="00AF22ED" w:rsidRPr="0006532F">
              <w:rPr>
                <w:rFonts w:asciiTheme="minorHAnsi" w:hAnsiTheme="minorHAnsi"/>
                <w:sz w:val="20"/>
                <w:szCs w:val="20"/>
              </w:rPr>
              <w:t>/Etc.</w:t>
            </w:r>
          </w:p>
          <w:p w:rsidR="008836E0" w:rsidRPr="0006532F" w:rsidRDefault="008836E0" w:rsidP="008836E0">
            <w:pPr>
              <w:jc w:val="center"/>
              <w:rPr>
                <w:rFonts w:asciiTheme="minorHAnsi" w:hAnsiTheme="minorHAnsi"/>
                <w:sz w:val="20"/>
                <w:szCs w:val="20"/>
              </w:rPr>
            </w:pPr>
          </w:p>
        </w:tc>
        <w:tc>
          <w:tcPr>
            <w:tcW w:w="2070" w:type="dxa"/>
            <w:shd w:val="clear" w:color="auto" w:fill="FFFFFF" w:themeFill="background1"/>
          </w:tcPr>
          <w:p w:rsidR="00C57BD3" w:rsidRPr="0006532F" w:rsidRDefault="00C57BD3" w:rsidP="008836E0">
            <w:pPr>
              <w:jc w:val="center"/>
              <w:rPr>
                <w:rFonts w:asciiTheme="minorHAnsi" w:hAnsiTheme="minorHAnsi"/>
                <w:sz w:val="20"/>
                <w:szCs w:val="20"/>
              </w:rPr>
            </w:pPr>
            <w:r w:rsidRPr="0006532F">
              <w:rPr>
                <w:rFonts w:asciiTheme="minorHAnsi" w:hAnsiTheme="minorHAnsi"/>
                <w:sz w:val="20"/>
                <w:szCs w:val="20"/>
              </w:rPr>
              <w:t>Common Assessment</w:t>
            </w:r>
          </w:p>
        </w:tc>
        <w:tc>
          <w:tcPr>
            <w:tcW w:w="1638" w:type="dxa"/>
            <w:shd w:val="clear" w:color="auto" w:fill="FFFFFF" w:themeFill="background1"/>
          </w:tcPr>
          <w:p w:rsidR="00C57BD3" w:rsidRPr="0006532F" w:rsidRDefault="00C57BD3" w:rsidP="008836E0">
            <w:pPr>
              <w:jc w:val="center"/>
              <w:rPr>
                <w:rFonts w:asciiTheme="minorHAnsi" w:hAnsiTheme="minorHAnsi"/>
                <w:sz w:val="20"/>
                <w:szCs w:val="20"/>
              </w:rPr>
            </w:pPr>
          </w:p>
        </w:tc>
      </w:tr>
      <w:tr w:rsidR="00C57BD3" w:rsidRPr="0006532F" w:rsidTr="0006532F">
        <w:tc>
          <w:tcPr>
            <w:tcW w:w="1728" w:type="dxa"/>
            <w:shd w:val="clear" w:color="auto" w:fill="FFFFFF" w:themeFill="background1"/>
          </w:tcPr>
          <w:p w:rsidR="00C57BD3" w:rsidRPr="0006532F" w:rsidRDefault="00C57BD3" w:rsidP="008836E0">
            <w:pPr>
              <w:jc w:val="center"/>
              <w:rPr>
                <w:rFonts w:asciiTheme="minorHAnsi" w:hAnsiTheme="minorHAnsi"/>
                <w:b/>
                <w:sz w:val="20"/>
                <w:szCs w:val="20"/>
              </w:rPr>
            </w:pPr>
            <w:r w:rsidRPr="0006532F">
              <w:rPr>
                <w:rFonts w:asciiTheme="minorHAnsi" w:hAnsiTheme="minorHAnsi"/>
                <w:b/>
                <w:sz w:val="20"/>
                <w:szCs w:val="20"/>
              </w:rPr>
              <w:t>6</w:t>
            </w:r>
            <w:r w:rsidR="003B2F99" w:rsidRPr="0006532F">
              <w:rPr>
                <w:rFonts w:asciiTheme="minorHAnsi" w:hAnsiTheme="minorHAnsi"/>
                <w:b/>
                <w:sz w:val="20"/>
                <w:szCs w:val="20"/>
                <w:vertAlign w:val="superscript"/>
              </w:rPr>
              <w:t>th</w:t>
            </w:r>
            <w:r w:rsidR="003B2F99" w:rsidRPr="0006532F">
              <w:rPr>
                <w:rFonts w:asciiTheme="minorHAnsi" w:hAnsiTheme="minorHAnsi"/>
                <w:b/>
                <w:sz w:val="20"/>
                <w:szCs w:val="20"/>
              </w:rPr>
              <w:t xml:space="preserve"> </w:t>
            </w:r>
          </w:p>
        </w:tc>
        <w:tc>
          <w:tcPr>
            <w:tcW w:w="3510" w:type="dxa"/>
            <w:shd w:val="clear" w:color="auto" w:fill="FFFFFF" w:themeFill="background1"/>
          </w:tcPr>
          <w:p w:rsidR="00C57BD3" w:rsidRPr="0006532F" w:rsidRDefault="00C57BD3" w:rsidP="008836E0">
            <w:pPr>
              <w:jc w:val="center"/>
              <w:rPr>
                <w:rFonts w:asciiTheme="minorHAnsi" w:hAnsiTheme="minorHAnsi"/>
                <w:b/>
                <w:sz w:val="20"/>
                <w:szCs w:val="20"/>
              </w:rPr>
            </w:pPr>
            <w:r w:rsidRPr="0006532F">
              <w:rPr>
                <w:rFonts w:asciiTheme="minorHAnsi" w:hAnsiTheme="minorHAnsi"/>
                <w:b/>
                <w:sz w:val="20"/>
                <w:szCs w:val="20"/>
              </w:rPr>
              <w:t>30%</w:t>
            </w:r>
          </w:p>
        </w:tc>
        <w:tc>
          <w:tcPr>
            <w:tcW w:w="2070" w:type="dxa"/>
            <w:shd w:val="clear" w:color="auto" w:fill="FFFFFF" w:themeFill="background1"/>
          </w:tcPr>
          <w:p w:rsidR="00C57BD3" w:rsidRPr="0006532F" w:rsidRDefault="00C57BD3" w:rsidP="008836E0">
            <w:pPr>
              <w:jc w:val="center"/>
              <w:rPr>
                <w:rFonts w:asciiTheme="minorHAnsi" w:hAnsiTheme="minorHAnsi"/>
                <w:b/>
                <w:sz w:val="20"/>
                <w:szCs w:val="20"/>
              </w:rPr>
            </w:pPr>
            <w:r w:rsidRPr="0006532F">
              <w:rPr>
                <w:rFonts w:asciiTheme="minorHAnsi" w:hAnsiTheme="minorHAnsi"/>
                <w:b/>
                <w:sz w:val="20"/>
                <w:szCs w:val="20"/>
              </w:rPr>
              <w:t>60%</w:t>
            </w:r>
          </w:p>
        </w:tc>
        <w:tc>
          <w:tcPr>
            <w:tcW w:w="2070" w:type="dxa"/>
            <w:shd w:val="clear" w:color="auto" w:fill="FFFFFF" w:themeFill="background1"/>
          </w:tcPr>
          <w:p w:rsidR="00C57BD3" w:rsidRPr="0006532F" w:rsidRDefault="00C57BD3" w:rsidP="008836E0">
            <w:pPr>
              <w:jc w:val="center"/>
              <w:rPr>
                <w:rFonts w:asciiTheme="minorHAnsi" w:hAnsiTheme="minorHAnsi"/>
                <w:b/>
                <w:sz w:val="20"/>
                <w:szCs w:val="20"/>
              </w:rPr>
            </w:pPr>
            <w:r w:rsidRPr="0006532F">
              <w:rPr>
                <w:rFonts w:asciiTheme="minorHAnsi" w:hAnsiTheme="minorHAnsi"/>
                <w:b/>
                <w:sz w:val="20"/>
                <w:szCs w:val="20"/>
              </w:rPr>
              <w:t>10%</w:t>
            </w:r>
          </w:p>
        </w:tc>
        <w:tc>
          <w:tcPr>
            <w:tcW w:w="1638" w:type="dxa"/>
            <w:shd w:val="clear" w:color="auto" w:fill="FFFFFF" w:themeFill="background1"/>
          </w:tcPr>
          <w:p w:rsidR="00C57BD3" w:rsidRPr="0006532F" w:rsidRDefault="00C57BD3" w:rsidP="008836E0">
            <w:pPr>
              <w:jc w:val="center"/>
              <w:rPr>
                <w:rFonts w:asciiTheme="minorHAnsi" w:hAnsiTheme="minorHAnsi"/>
                <w:b/>
                <w:sz w:val="20"/>
                <w:szCs w:val="20"/>
              </w:rPr>
            </w:pPr>
            <w:r w:rsidRPr="0006532F">
              <w:rPr>
                <w:rFonts w:asciiTheme="minorHAnsi" w:hAnsiTheme="minorHAnsi"/>
                <w:b/>
                <w:sz w:val="20"/>
                <w:szCs w:val="20"/>
              </w:rPr>
              <w:t>100%</w:t>
            </w:r>
          </w:p>
        </w:tc>
      </w:tr>
    </w:tbl>
    <w:p w:rsidR="00F87899" w:rsidRPr="006073B1" w:rsidRDefault="00F87899" w:rsidP="006073B1">
      <w:pPr>
        <w:pStyle w:val="NormalWeb"/>
        <w:spacing w:before="0" w:beforeAutospacing="0" w:after="0" w:afterAutospacing="0"/>
        <w:rPr>
          <w:rFonts w:asciiTheme="minorHAnsi" w:hAnsiTheme="minorHAnsi"/>
          <w:sz w:val="14"/>
          <w:szCs w:val="14"/>
        </w:rPr>
      </w:pPr>
      <w:r w:rsidRPr="006073B1">
        <w:rPr>
          <w:rStyle w:val="Strong"/>
          <w:rFonts w:asciiTheme="minorHAnsi" w:hAnsiTheme="minorHAnsi"/>
          <w:sz w:val="14"/>
          <w:szCs w:val="14"/>
        </w:rPr>
        <w:t>Formative Assessment</w:t>
      </w:r>
      <w:r w:rsidRPr="006073B1">
        <w:rPr>
          <w:rFonts w:asciiTheme="minorHAnsi" w:hAnsiTheme="minorHAnsi"/>
          <w:sz w:val="14"/>
          <w:szCs w:val="14"/>
        </w:rPr>
        <w:t xml:space="preserve"> is part of the instructional process. When incorporated into classroom practice, it provides the information needed to adjust teaching and learning while they are happening. In this sense, formative assessment informs both teachers and students about student understanding at a point when timely adjustments can be made. These adjustments help to ensure students </w:t>
      </w:r>
      <w:r w:rsidR="00EE2DFE" w:rsidRPr="006073B1">
        <w:rPr>
          <w:rFonts w:asciiTheme="minorHAnsi" w:hAnsiTheme="minorHAnsi"/>
          <w:sz w:val="14"/>
          <w:szCs w:val="14"/>
        </w:rPr>
        <w:t>achieve</w:t>
      </w:r>
      <w:r w:rsidRPr="006073B1">
        <w:rPr>
          <w:rFonts w:asciiTheme="minorHAnsi" w:hAnsiTheme="minorHAnsi"/>
          <w:sz w:val="14"/>
          <w:szCs w:val="14"/>
        </w:rPr>
        <w:t xml:space="preserve"> targeted standards-based learning goals within a set time frame. Although formative assessment strategies appear in a variety of formats, there are some distinct ways to distinguish them from summative assessments.  One distinction is to think of formative assessment as "practice."</w:t>
      </w:r>
    </w:p>
    <w:p w:rsidR="006073B1" w:rsidRPr="006073B1" w:rsidRDefault="00F87899" w:rsidP="006073B1">
      <w:pPr>
        <w:rPr>
          <w:rFonts w:asciiTheme="minorHAnsi" w:hAnsiTheme="minorHAnsi"/>
          <w:color w:val="auto"/>
          <w:sz w:val="14"/>
          <w:szCs w:val="14"/>
        </w:rPr>
      </w:pPr>
      <w:r w:rsidRPr="006073B1">
        <w:rPr>
          <w:rFonts w:asciiTheme="minorHAnsi" w:hAnsiTheme="minorHAnsi"/>
          <w:b/>
          <w:bCs/>
          <w:color w:val="auto"/>
          <w:sz w:val="14"/>
          <w:szCs w:val="14"/>
        </w:rPr>
        <w:t>Summative Assessments</w:t>
      </w:r>
      <w:r w:rsidRPr="006073B1">
        <w:rPr>
          <w:rFonts w:asciiTheme="minorHAnsi" w:hAnsiTheme="minorHAnsi"/>
          <w:color w:val="auto"/>
          <w:sz w:val="14"/>
          <w:szCs w:val="14"/>
        </w:rPr>
        <w:t xml:space="preserve"> are given periodically to determine at a particular point in time what students know and do not know. Many associate summative assessments only with standardized tests such as state assessments, but they are also used at and are an important part of district and classroom programs. Summative assessment at the district/classroom level is an accountability measure that is generally used as part of the grading process. The list is long, but here are some examples of summative assessments:</w:t>
      </w:r>
      <w:r w:rsidR="003B2F99" w:rsidRPr="006073B1">
        <w:rPr>
          <w:rFonts w:asciiTheme="minorHAnsi" w:hAnsiTheme="minorHAnsi"/>
          <w:color w:val="auto"/>
          <w:sz w:val="14"/>
          <w:szCs w:val="14"/>
        </w:rPr>
        <w:t xml:space="preserve">   s</w:t>
      </w:r>
      <w:r w:rsidRPr="006073B1">
        <w:rPr>
          <w:rFonts w:asciiTheme="minorHAnsi" w:hAnsiTheme="minorHAnsi"/>
          <w:color w:val="auto"/>
          <w:sz w:val="14"/>
          <w:szCs w:val="14"/>
        </w:rPr>
        <w:t>tate assessments</w:t>
      </w:r>
      <w:r w:rsidR="003B2F99" w:rsidRPr="006073B1">
        <w:rPr>
          <w:rFonts w:asciiTheme="minorHAnsi" w:hAnsiTheme="minorHAnsi"/>
          <w:color w:val="auto"/>
          <w:sz w:val="14"/>
          <w:szCs w:val="14"/>
        </w:rPr>
        <w:t>, d</w:t>
      </w:r>
      <w:r w:rsidRPr="006073B1">
        <w:rPr>
          <w:rFonts w:asciiTheme="minorHAnsi" w:hAnsiTheme="minorHAnsi"/>
          <w:color w:val="auto"/>
          <w:sz w:val="14"/>
          <w:szCs w:val="14"/>
        </w:rPr>
        <w:t>istrict benchmark or interim assessments</w:t>
      </w:r>
      <w:r w:rsidR="003B2F99" w:rsidRPr="006073B1">
        <w:rPr>
          <w:rFonts w:asciiTheme="minorHAnsi" w:hAnsiTheme="minorHAnsi"/>
          <w:color w:val="auto"/>
          <w:sz w:val="14"/>
          <w:szCs w:val="14"/>
        </w:rPr>
        <w:t>, e</w:t>
      </w:r>
      <w:r w:rsidRPr="006073B1">
        <w:rPr>
          <w:rFonts w:asciiTheme="minorHAnsi" w:hAnsiTheme="minorHAnsi"/>
          <w:color w:val="auto"/>
          <w:sz w:val="14"/>
          <w:szCs w:val="14"/>
        </w:rPr>
        <w:t>nd-of-unit or chapter quizzes/tests</w:t>
      </w:r>
      <w:r w:rsidR="003B2F99" w:rsidRPr="006073B1">
        <w:rPr>
          <w:rFonts w:asciiTheme="minorHAnsi" w:hAnsiTheme="minorHAnsi"/>
          <w:color w:val="auto"/>
          <w:sz w:val="14"/>
          <w:szCs w:val="14"/>
        </w:rPr>
        <w:t>, e</w:t>
      </w:r>
      <w:r w:rsidRPr="006073B1">
        <w:rPr>
          <w:rFonts w:asciiTheme="minorHAnsi" w:hAnsiTheme="minorHAnsi"/>
          <w:color w:val="auto"/>
          <w:sz w:val="14"/>
          <w:szCs w:val="14"/>
        </w:rPr>
        <w:t>nd-of-term or semester exams</w:t>
      </w:r>
      <w:r w:rsidR="001A6C5C" w:rsidRPr="006073B1">
        <w:rPr>
          <w:rFonts w:asciiTheme="minorHAnsi" w:hAnsiTheme="minorHAnsi"/>
          <w:color w:val="auto"/>
          <w:sz w:val="14"/>
          <w:szCs w:val="14"/>
        </w:rPr>
        <w:t xml:space="preserve"> (Garrison, 2012)</w:t>
      </w:r>
      <w:r w:rsidR="006073B1" w:rsidRPr="006073B1">
        <w:rPr>
          <w:rFonts w:asciiTheme="minorHAnsi" w:hAnsiTheme="minorHAnsi"/>
          <w:color w:val="auto"/>
          <w:sz w:val="14"/>
          <w:szCs w:val="14"/>
        </w:rPr>
        <w:t xml:space="preserve">. </w:t>
      </w:r>
      <w:r w:rsidR="006073B1" w:rsidRPr="006073B1">
        <w:rPr>
          <w:rFonts w:asciiTheme="minorHAnsi" w:hAnsiTheme="minorHAnsi"/>
          <w:b/>
          <w:sz w:val="14"/>
          <w:szCs w:val="14"/>
        </w:rPr>
        <w:t>Works Cited</w:t>
      </w:r>
      <w:r w:rsidR="006073B1" w:rsidRPr="006073B1">
        <w:rPr>
          <w:rFonts w:asciiTheme="minorHAnsi" w:hAnsiTheme="minorHAnsi"/>
          <w:sz w:val="14"/>
          <w:szCs w:val="14"/>
        </w:rPr>
        <w:t xml:space="preserve">-Garrison, Catherine, and Michael Ehringhaus. "Formative and Summative Assessments in the Classroom." </w:t>
      </w:r>
      <w:r w:rsidR="006073B1" w:rsidRPr="006073B1">
        <w:rPr>
          <w:rFonts w:asciiTheme="minorHAnsi" w:hAnsiTheme="minorHAnsi"/>
          <w:i/>
          <w:iCs/>
          <w:sz w:val="14"/>
          <w:szCs w:val="14"/>
        </w:rPr>
        <w:t>Formative and Summative Assessment in the Classroom</w:t>
      </w:r>
      <w:r w:rsidR="006073B1" w:rsidRPr="006073B1">
        <w:rPr>
          <w:rFonts w:asciiTheme="minorHAnsi" w:hAnsiTheme="minorHAnsi"/>
          <w:sz w:val="14"/>
          <w:szCs w:val="14"/>
        </w:rPr>
        <w:t>. Association for Middle Level Education, n.d. Web. 30 Aug. 2012</w:t>
      </w:r>
      <w:proofErr w:type="gramStart"/>
      <w:r w:rsidR="006073B1" w:rsidRPr="006073B1">
        <w:rPr>
          <w:rFonts w:asciiTheme="minorHAnsi" w:hAnsiTheme="minorHAnsi"/>
          <w:sz w:val="14"/>
          <w:szCs w:val="14"/>
        </w:rPr>
        <w:t>.&lt;</w:t>
      </w:r>
      <w:proofErr w:type="gramEnd"/>
      <w:r w:rsidR="006073B1" w:rsidRPr="006073B1">
        <w:rPr>
          <w:rFonts w:asciiTheme="minorHAnsi" w:hAnsiTheme="minorHAnsi"/>
          <w:sz w:val="14"/>
          <w:szCs w:val="14"/>
        </w:rPr>
        <w:t>http://www.amle.org/publications/webexclusive/assessment/tabid/1120/default.aspx&gt;.</w:t>
      </w:r>
      <w:r w:rsidR="006073B1" w:rsidRPr="006073B1">
        <w:rPr>
          <w:rFonts w:asciiTheme="minorHAnsi" w:hAnsiTheme="minorHAnsi"/>
          <w:color w:val="auto"/>
          <w:sz w:val="14"/>
          <w:szCs w:val="14"/>
        </w:rPr>
        <w:t>`</w:t>
      </w:r>
    </w:p>
    <w:p w:rsidR="003B2F99" w:rsidRPr="006073B1" w:rsidRDefault="003B2F99" w:rsidP="006073B1">
      <w:pPr>
        <w:rPr>
          <w:rFonts w:asciiTheme="minorHAnsi" w:hAnsiTheme="minorHAnsi"/>
          <w:color w:val="auto"/>
          <w:sz w:val="14"/>
          <w:szCs w:val="14"/>
        </w:rPr>
      </w:pPr>
    </w:p>
    <w:tbl>
      <w:tblPr>
        <w:tblStyle w:val="TableGrid"/>
        <w:tblpPr w:leftFromText="180" w:rightFromText="180" w:vertAnchor="text" w:horzAnchor="margin" w:tblpXSpec="right" w:tblpY="191"/>
        <w:tblW w:w="0" w:type="auto"/>
        <w:tblLook w:val="04A0"/>
      </w:tblPr>
      <w:tblGrid>
        <w:gridCol w:w="1896"/>
        <w:gridCol w:w="1970"/>
        <w:gridCol w:w="2542"/>
      </w:tblGrid>
      <w:tr w:rsidR="0006532F" w:rsidRPr="000C6731" w:rsidTr="00FC013D">
        <w:trPr>
          <w:trHeight w:val="1670"/>
        </w:trPr>
        <w:tc>
          <w:tcPr>
            <w:tcW w:w="1896" w:type="dxa"/>
          </w:tcPr>
          <w:p w:rsidR="0006532F" w:rsidRPr="000C6731" w:rsidRDefault="0006532F" w:rsidP="0006532F">
            <w:pPr>
              <w:rPr>
                <w:rFonts w:asciiTheme="minorHAnsi" w:hAnsiTheme="minorHAnsi" w:cstheme="minorHAnsi"/>
                <w:sz w:val="19"/>
                <w:szCs w:val="19"/>
              </w:rPr>
            </w:pPr>
            <w:r w:rsidRPr="000C6731">
              <w:rPr>
                <w:rFonts w:asciiTheme="minorHAnsi" w:hAnsiTheme="minorHAnsi" w:cstheme="minorHAnsi"/>
                <w:sz w:val="19"/>
                <w:szCs w:val="19"/>
              </w:rPr>
              <w:t xml:space="preserve">        A    93-100</w:t>
            </w:r>
          </w:p>
          <w:p w:rsidR="0006532F" w:rsidRPr="000C6731" w:rsidRDefault="0006532F" w:rsidP="0006532F">
            <w:pPr>
              <w:pStyle w:val="ListParagraph"/>
              <w:numPr>
                <w:ilvl w:val="0"/>
                <w:numId w:val="27"/>
              </w:numPr>
              <w:spacing w:after="0" w:line="240" w:lineRule="auto"/>
              <w:rPr>
                <w:rFonts w:cstheme="minorHAnsi"/>
                <w:sz w:val="19"/>
                <w:szCs w:val="19"/>
              </w:rPr>
            </w:pPr>
            <w:r w:rsidRPr="000C6731">
              <w:rPr>
                <w:rFonts w:cstheme="minorHAnsi"/>
                <w:sz w:val="19"/>
                <w:szCs w:val="19"/>
              </w:rPr>
              <w:t>90-92</w:t>
            </w:r>
          </w:p>
          <w:p w:rsidR="0006532F" w:rsidRPr="000C6731" w:rsidRDefault="0006532F" w:rsidP="0006532F">
            <w:pPr>
              <w:ind w:left="360"/>
              <w:rPr>
                <w:rFonts w:asciiTheme="minorHAnsi" w:hAnsiTheme="minorHAnsi" w:cstheme="minorHAnsi"/>
                <w:sz w:val="19"/>
                <w:szCs w:val="19"/>
              </w:rPr>
            </w:pPr>
            <w:r w:rsidRPr="000C6731">
              <w:rPr>
                <w:rFonts w:asciiTheme="minorHAnsi" w:hAnsiTheme="minorHAnsi" w:cstheme="minorHAnsi"/>
                <w:sz w:val="19"/>
                <w:szCs w:val="19"/>
              </w:rPr>
              <w:t>B+   87-89</w:t>
            </w:r>
          </w:p>
          <w:p w:rsidR="0006532F" w:rsidRPr="000C6731" w:rsidRDefault="0006532F" w:rsidP="0006532F">
            <w:pPr>
              <w:ind w:left="360"/>
              <w:rPr>
                <w:rFonts w:asciiTheme="minorHAnsi" w:hAnsiTheme="minorHAnsi" w:cstheme="minorHAnsi"/>
                <w:sz w:val="19"/>
                <w:szCs w:val="19"/>
              </w:rPr>
            </w:pPr>
            <w:r w:rsidRPr="000C6731">
              <w:rPr>
                <w:rFonts w:asciiTheme="minorHAnsi" w:hAnsiTheme="minorHAnsi" w:cstheme="minorHAnsi"/>
                <w:sz w:val="19"/>
                <w:szCs w:val="19"/>
              </w:rPr>
              <w:t>B     83-86</w:t>
            </w:r>
          </w:p>
          <w:p w:rsidR="0006532F" w:rsidRPr="000C6731" w:rsidRDefault="0006532F" w:rsidP="0006532F">
            <w:pPr>
              <w:pStyle w:val="ListParagraph"/>
              <w:numPr>
                <w:ilvl w:val="0"/>
                <w:numId w:val="27"/>
              </w:numPr>
              <w:spacing w:after="0" w:line="240" w:lineRule="auto"/>
              <w:rPr>
                <w:rFonts w:cstheme="minorHAnsi"/>
                <w:sz w:val="19"/>
                <w:szCs w:val="19"/>
              </w:rPr>
            </w:pPr>
            <w:r w:rsidRPr="000C6731">
              <w:rPr>
                <w:rFonts w:cstheme="minorHAnsi"/>
                <w:sz w:val="19"/>
                <w:szCs w:val="19"/>
              </w:rPr>
              <w:t>80-82</w:t>
            </w:r>
          </w:p>
          <w:p w:rsidR="0006532F" w:rsidRPr="000C6731" w:rsidRDefault="0006532F" w:rsidP="0006532F">
            <w:pPr>
              <w:ind w:left="360"/>
              <w:rPr>
                <w:rFonts w:asciiTheme="minorHAnsi" w:hAnsiTheme="minorHAnsi" w:cstheme="minorHAnsi"/>
                <w:sz w:val="19"/>
                <w:szCs w:val="19"/>
              </w:rPr>
            </w:pPr>
            <w:r w:rsidRPr="000C6731">
              <w:rPr>
                <w:rFonts w:asciiTheme="minorHAnsi" w:hAnsiTheme="minorHAnsi" w:cstheme="minorHAnsi"/>
                <w:sz w:val="19"/>
                <w:szCs w:val="19"/>
              </w:rPr>
              <w:t>C+   77-79</w:t>
            </w:r>
          </w:p>
        </w:tc>
        <w:tc>
          <w:tcPr>
            <w:tcW w:w="1970" w:type="dxa"/>
          </w:tcPr>
          <w:p w:rsidR="0006532F" w:rsidRPr="000C6731" w:rsidRDefault="0006532F" w:rsidP="0006532F">
            <w:pPr>
              <w:rPr>
                <w:rFonts w:asciiTheme="minorHAnsi" w:hAnsiTheme="minorHAnsi" w:cstheme="minorHAnsi"/>
                <w:sz w:val="19"/>
                <w:szCs w:val="19"/>
              </w:rPr>
            </w:pPr>
            <w:r w:rsidRPr="000C6731">
              <w:rPr>
                <w:rFonts w:asciiTheme="minorHAnsi" w:hAnsiTheme="minorHAnsi" w:cstheme="minorHAnsi"/>
                <w:sz w:val="19"/>
                <w:szCs w:val="19"/>
              </w:rPr>
              <w:t xml:space="preserve">        C    </w:t>
            </w:r>
            <w:r w:rsidR="00787513">
              <w:rPr>
                <w:rFonts w:asciiTheme="minorHAnsi" w:hAnsiTheme="minorHAnsi" w:cstheme="minorHAnsi"/>
                <w:sz w:val="19"/>
                <w:szCs w:val="19"/>
              </w:rPr>
              <w:t xml:space="preserve">  </w:t>
            </w:r>
            <w:r w:rsidRPr="000C6731">
              <w:rPr>
                <w:rFonts w:asciiTheme="minorHAnsi" w:hAnsiTheme="minorHAnsi" w:cstheme="minorHAnsi"/>
                <w:sz w:val="19"/>
                <w:szCs w:val="19"/>
              </w:rPr>
              <w:t>73-76</w:t>
            </w:r>
          </w:p>
          <w:p w:rsidR="0006532F" w:rsidRPr="000C6731" w:rsidRDefault="0006532F" w:rsidP="0006532F">
            <w:pPr>
              <w:pStyle w:val="ListParagraph"/>
              <w:numPr>
                <w:ilvl w:val="0"/>
                <w:numId w:val="27"/>
              </w:numPr>
              <w:spacing w:after="0" w:line="240" w:lineRule="auto"/>
              <w:rPr>
                <w:rFonts w:cstheme="minorHAnsi"/>
                <w:sz w:val="19"/>
                <w:szCs w:val="19"/>
              </w:rPr>
            </w:pPr>
            <w:r w:rsidRPr="000C6731">
              <w:rPr>
                <w:rFonts w:cstheme="minorHAnsi"/>
                <w:sz w:val="19"/>
                <w:szCs w:val="19"/>
              </w:rPr>
              <w:t>70-72</w:t>
            </w:r>
          </w:p>
          <w:p w:rsidR="0006532F" w:rsidRPr="000C6731" w:rsidRDefault="0006532F" w:rsidP="0006532F">
            <w:pPr>
              <w:ind w:left="360"/>
              <w:rPr>
                <w:rFonts w:asciiTheme="minorHAnsi" w:hAnsiTheme="minorHAnsi" w:cstheme="minorHAnsi"/>
                <w:sz w:val="19"/>
                <w:szCs w:val="19"/>
              </w:rPr>
            </w:pPr>
            <w:r w:rsidRPr="000C6731">
              <w:rPr>
                <w:rFonts w:asciiTheme="minorHAnsi" w:hAnsiTheme="minorHAnsi" w:cstheme="minorHAnsi"/>
                <w:sz w:val="19"/>
                <w:szCs w:val="19"/>
              </w:rPr>
              <w:t xml:space="preserve">D+   </w:t>
            </w:r>
            <w:r w:rsidR="00787513">
              <w:rPr>
                <w:rFonts w:asciiTheme="minorHAnsi" w:hAnsiTheme="minorHAnsi" w:cstheme="minorHAnsi"/>
                <w:sz w:val="19"/>
                <w:szCs w:val="19"/>
              </w:rPr>
              <w:t xml:space="preserve"> </w:t>
            </w:r>
            <w:r w:rsidRPr="000C6731">
              <w:rPr>
                <w:rFonts w:asciiTheme="minorHAnsi" w:hAnsiTheme="minorHAnsi" w:cstheme="minorHAnsi"/>
                <w:sz w:val="19"/>
                <w:szCs w:val="19"/>
              </w:rPr>
              <w:t>67-69</w:t>
            </w:r>
          </w:p>
          <w:p w:rsidR="0006532F" w:rsidRPr="000C6731" w:rsidRDefault="0006532F" w:rsidP="0006532F">
            <w:pPr>
              <w:ind w:left="360"/>
              <w:rPr>
                <w:rFonts w:asciiTheme="minorHAnsi" w:hAnsiTheme="minorHAnsi" w:cstheme="minorHAnsi"/>
                <w:sz w:val="19"/>
                <w:szCs w:val="19"/>
              </w:rPr>
            </w:pPr>
            <w:r w:rsidRPr="000C6731">
              <w:rPr>
                <w:rFonts w:asciiTheme="minorHAnsi" w:hAnsiTheme="minorHAnsi" w:cstheme="minorHAnsi"/>
                <w:sz w:val="19"/>
                <w:szCs w:val="19"/>
              </w:rPr>
              <w:t xml:space="preserve">D     </w:t>
            </w:r>
            <w:r w:rsidR="00787513">
              <w:rPr>
                <w:rFonts w:asciiTheme="minorHAnsi" w:hAnsiTheme="minorHAnsi" w:cstheme="minorHAnsi"/>
                <w:sz w:val="19"/>
                <w:szCs w:val="19"/>
              </w:rPr>
              <w:t xml:space="preserve"> </w:t>
            </w:r>
            <w:r w:rsidRPr="000C6731">
              <w:rPr>
                <w:rFonts w:asciiTheme="minorHAnsi" w:hAnsiTheme="minorHAnsi" w:cstheme="minorHAnsi"/>
                <w:sz w:val="19"/>
                <w:szCs w:val="19"/>
              </w:rPr>
              <w:t>63-66</w:t>
            </w:r>
          </w:p>
          <w:p w:rsidR="0006532F" w:rsidRPr="000C6731" w:rsidRDefault="0006532F" w:rsidP="0006532F">
            <w:pPr>
              <w:pStyle w:val="ListParagraph"/>
              <w:numPr>
                <w:ilvl w:val="0"/>
                <w:numId w:val="27"/>
              </w:numPr>
              <w:spacing w:after="0" w:line="240" w:lineRule="auto"/>
              <w:rPr>
                <w:rFonts w:cstheme="minorHAnsi"/>
                <w:sz w:val="19"/>
                <w:szCs w:val="19"/>
              </w:rPr>
            </w:pPr>
            <w:r w:rsidRPr="000C6731">
              <w:rPr>
                <w:rFonts w:cstheme="minorHAnsi"/>
                <w:sz w:val="19"/>
                <w:szCs w:val="19"/>
              </w:rPr>
              <w:t>60-62</w:t>
            </w:r>
          </w:p>
          <w:p w:rsidR="00787513" w:rsidRDefault="0006532F" w:rsidP="00787513">
            <w:pPr>
              <w:ind w:left="360"/>
              <w:rPr>
                <w:rFonts w:asciiTheme="minorHAnsi" w:hAnsiTheme="minorHAnsi" w:cstheme="minorHAnsi"/>
                <w:sz w:val="19"/>
                <w:szCs w:val="19"/>
              </w:rPr>
            </w:pPr>
            <w:r w:rsidRPr="000C6731">
              <w:rPr>
                <w:rFonts w:asciiTheme="minorHAnsi" w:hAnsiTheme="minorHAnsi" w:cstheme="minorHAnsi"/>
                <w:sz w:val="19"/>
                <w:szCs w:val="19"/>
              </w:rPr>
              <w:t xml:space="preserve">F     </w:t>
            </w:r>
            <w:r w:rsidR="00787513">
              <w:rPr>
                <w:rFonts w:asciiTheme="minorHAnsi" w:hAnsiTheme="minorHAnsi" w:cstheme="minorHAnsi"/>
                <w:sz w:val="19"/>
                <w:szCs w:val="19"/>
              </w:rPr>
              <w:t xml:space="preserve"> </w:t>
            </w:r>
            <w:r w:rsidRPr="000C6731">
              <w:rPr>
                <w:rFonts w:asciiTheme="minorHAnsi" w:hAnsiTheme="minorHAnsi" w:cstheme="minorHAnsi"/>
                <w:sz w:val="19"/>
                <w:szCs w:val="19"/>
              </w:rPr>
              <w:t xml:space="preserve"> </w:t>
            </w:r>
            <w:r w:rsidR="006E4C61">
              <w:rPr>
                <w:rFonts w:asciiTheme="minorHAnsi" w:hAnsiTheme="minorHAnsi" w:cstheme="minorHAnsi"/>
                <w:sz w:val="19"/>
                <w:szCs w:val="19"/>
              </w:rPr>
              <w:t>0-59</w:t>
            </w:r>
          </w:p>
          <w:p w:rsidR="0006532F" w:rsidRPr="00787513" w:rsidRDefault="0006532F" w:rsidP="00787513">
            <w:pPr>
              <w:ind w:left="360"/>
              <w:rPr>
                <w:rFonts w:asciiTheme="minorHAnsi" w:hAnsiTheme="minorHAnsi" w:cstheme="minorHAnsi"/>
                <w:sz w:val="16"/>
                <w:szCs w:val="16"/>
              </w:rPr>
            </w:pPr>
          </w:p>
        </w:tc>
        <w:tc>
          <w:tcPr>
            <w:tcW w:w="2542" w:type="dxa"/>
          </w:tcPr>
          <w:p w:rsidR="00787513" w:rsidRPr="00787513" w:rsidRDefault="0006532F" w:rsidP="00787513">
            <w:pPr>
              <w:jc w:val="center"/>
              <w:rPr>
                <w:rFonts w:asciiTheme="minorHAnsi" w:hAnsiTheme="minorHAnsi" w:cstheme="minorHAnsi"/>
                <w:sz w:val="18"/>
                <w:szCs w:val="18"/>
                <w:u w:val="single"/>
              </w:rPr>
            </w:pPr>
            <w:r w:rsidRPr="0006532F">
              <w:rPr>
                <w:rFonts w:asciiTheme="minorHAnsi" w:hAnsiTheme="minorHAnsi" w:cstheme="minorHAnsi"/>
                <w:sz w:val="18"/>
                <w:szCs w:val="18"/>
                <w:u w:val="single"/>
              </w:rPr>
              <w:t>Formative Ass</w:t>
            </w:r>
            <w:r w:rsidR="00787513">
              <w:rPr>
                <w:rFonts w:asciiTheme="minorHAnsi" w:hAnsiTheme="minorHAnsi" w:cstheme="minorHAnsi"/>
                <w:sz w:val="18"/>
                <w:szCs w:val="18"/>
                <w:u w:val="single"/>
              </w:rPr>
              <w:t>essments</w:t>
            </w:r>
          </w:p>
          <w:p w:rsidR="0006532F" w:rsidRPr="0006532F" w:rsidRDefault="0006532F" w:rsidP="0006532F">
            <w:pPr>
              <w:jc w:val="center"/>
              <w:rPr>
                <w:rFonts w:asciiTheme="minorHAnsi" w:hAnsiTheme="minorHAnsi" w:cstheme="minorHAnsi"/>
                <w:sz w:val="18"/>
                <w:szCs w:val="18"/>
              </w:rPr>
            </w:pPr>
            <w:r w:rsidRPr="0006532F">
              <w:rPr>
                <w:rFonts w:asciiTheme="minorHAnsi" w:hAnsiTheme="minorHAnsi" w:cstheme="minorHAnsi"/>
                <w:sz w:val="18"/>
                <w:szCs w:val="18"/>
              </w:rPr>
              <w:t>A= Advanced</w:t>
            </w:r>
          </w:p>
          <w:p w:rsidR="0006532F" w:rsidRPr="0006532F" w:rsidRDefault="0006532F" w:rsidP="0006532F">
            <w:pPr>
              <w:jc w:val="center"/>
              <w:rPr>
                <w:rFonts w:asciiTheme="minorHAnsi" w:hAnsiTheme="minorHAnsi" w:cstheme="minorHAnsi"/>
                <w:sz w:val="18"/>
                <w:szCs w:val="18"/>
              </w:rPr>
            </w:pPr>
            <w:r w:rsidRPr="0006532F">
              <w:rPr>
                <w:rFonts w:asciiTheme="minorHAnsi" w:hAnsiTheme="minorHAnsi" w:cstheme="minorHAnsi"/>
                <w:sz w:val="18"/>
                <w:szCs w:val="18"/>
              </w:rPr>
              <w:t>B=Proficient</w:t>
            </w:r>
          </w:p>
          <w:p w:rsidR="0006532F" w:rsidRPr="0006532F" w:rsidRDefault="0006532F" w:rsidP="0006532F">
            <w:pPr>
              <w:jc w:val="center"/>
              <w:rPr>
                <w:rFonts w:asciiTheme="minorHAnsi" w:hAnsiTheme="minorHAnsi" w:cstheme="minorHAnsi"/>
                <w:sz w:val="18"/>
                <w:szCs w:val="18"/>
              </w:rPr>
            </w:pPr>
            <w:r w:rsidRPr="0006532F">
              <w:rPr>
                <w:rFonts w:asciiTheme="minorHAnsi" w:hAnsiTheme="minorHAnsi" w:cstheme="minorHAnsi"/>
                <w:sz w:val="18"/>
                <w:szCs w:val="18"/>
              </w:rPr>
              <w:t>C=Partially Proficient</w:t>
            </w:r>
          </w:p>
          <w:p w:rsidR="0006532F" w:rsidRPr="0006532F" w:rsidRDefault="0006532F" w:rsidP="0006532F">
            <w:pPr>
              <w:jc w:val="center"/>
              <w:rPr>
                <w:rFonts w:asciiTheme="minorHAnsi" w:hAnsiTheme="minorHAnsi" w:cstheme="minorHAnsi"/>
                <w:sz w:val="18"/>
                <w:szCs w:val="18"/>
              </w:rPr>
            </w:pPr>
            <w:r w:rsidRPr="0006532F">
              <w:rPr>
                <w:rFonts w:asciiTheme="minorHAnsi" w:hAnsiTheme="minorHAnsi" w:cstheme="minorHAnsi"/>
                <w:sz w:val="18"/>
                <w:szCs w:val="18"/>
              </w:rPr>
              <w:t>D=Area of Concern</w:t>
            </w:r>
          </w:p>
          <w:p w:rsidR="0006532F" w:rsidRDefault="00FC013D" w:rsidP="0006532F">
            <w:pPr>
              <w:jc w:val="center"/>
              <w:rPr>
                <w:rFonts w:asciiTheme="minorHAnsi" w:hAnsiTheme="minorHAnsi" w:cstheme="minorHAnsi"/>
                <w:sz w:val="18"/>
                <w:szCs w:val="18"/>
              </w:rPr>
            </w:pPr>
            <w:r>
              <w:rPr>
                <w:rFonts w:asciiTheme="minorHAnsi" w:hAnsiTheme="minorHAnsi" w:cstheme="minorHAnsi"/>
                <w:sz w:val="18"/>
                <w:szCs w:val="18"/>
              </w:rPr>
              <w:t>M or F</w:t>
            </w:r>
            <w:r w:rsidR="0006532F" w:rsidRPr="0006532F">
              <w:rPr>
                <w:rFonts w:asciiTheme="minorHAnsi" w:hAnsiTheme="minorHAnsi" w:cstheme="minorHAnsi"/>
                <w:sz w:val="18"/>
                <w:szCs w:val="18"/>
              </w:rPr>
              <w:t>=Missing</w:t>
            </w:r>
            <w:r>
              <w:rPr>
                <w:rFonts w:asciiTheme="minorHAnsi" w:hAnsiTheme="minorHAnsi" w:cstheme="minorHAnsi"/>
                <w:sz w:val="18"/>
                <w:szCs w:val="18"/>
              </w:rPr>
              <w:t>, Unfinished, or</w:t>
            </w:r>
          </w:p>
          <w:p w:rsidR="00787513" w:rsidRDefault="00787513" w:rsidP="0006532F">
            <w:pPr>
              <w:jc w:val="center"/>
              <w:rPr>
                <w:rFonts w:asciiTheme="minorHAnsi" w:hAnsiTheme="minorHAnsi" w:cstheme="minorHAnsi"/>
                <w:sz w:val="18"/>
                <w:szCs w:val="18"/>
              </w:rPr>
            </w:pPr>
            <w:r>
              <w:rPr>
                <w:rFonts w:asciiTheme="minorHAnsi" w:hAnsiTheme="minorHAnsi" w:cstheme="minorHAnsi"/>
                <w:sz w:val="18"/>
                <w:szCs w:val="18"/>
              </w:rPr>
              <w:t>Not able to score</w:t>
            </w:r>
          </w:p>
          <w:p w:rsidR="00FC013D" w:rsidRPr="000C6731" w:rsidRDefault="00FC013D" w:rsidP="0006532F">
            <w:pPr>
              <w:jc w:val="center"/>
              <w:rPr>
                <w:rFonts w:asciiTheme="minorHAnsi" w:hAnsiTheme="minorHAnsi" w:cstheme="minorHAnsi"/>
                <w:sz w:val="19"/>
                <w:szCs w:val="19"/>
              </w:rPr>
            </w:pPr>
            <w:r>
              <w:rPr>
                <w:rFonts w:asciiTheme="minorHAnsi" w:hAnsiTheme="minorHAnsi" w:cstheme="minorHAnsi"/>
                <w:sz w:val="18"/>
                <w:szCs w:val="18"/>
              </w:rPr>
              <w:t>I=Incomplete (for summative assessments)</w:t>
            </w:r>
          </w:p>
        </w:tc>
      </w:tr>
    </w:tbl>
    <w:p w:rsidR="0006532F" w:rsidRDefault="00407542" w:rsidP="008836E0">
      <w:pPr>
        <w:tabs>
          <w:tab w:val="left" w:pos="2880"/>
          <w:tab w:val="left" w:pos="5760"/>
        </w:tabs>
        <w:rPr>
          <w:rFonts w:asciiTheme="minorHAnsi" w:hAnsiTheme="minorHAnsi"/>
          <w:b/>
          <w:sz w:val="20"/>
          <w:szCs w:val="20"/>
          <w:u w:val="single"/>
        </w:rPr>
      </w:pPr>
      <w:r w:rsidRPr="0006532F">
        <w:rPr>
          <w:rFonts w:asciiTheme="minorHAnsi" w:hAnsiTheme="minorHAnsi"/>
          <w:b/>
          <w:sz w:val="20"/>
          <w:szCs w:val="20"/>
          <w:u w:val="single"/>
        </w:rPr>
        <w:t>Grade Composition</w:t>
      </w:r>
      <w:r w:rsidR="008836E0" w:rsidRPr="0006532F">
        <w:rPr>
          <w:rFonts w:asciiTheme="minorHAnsi" w:hAnsiTheme="minorHAnsi"/>
          <w:b/>
          <w:sz w:val="20"/>
          <w:szCs w:val="20"/>
          <w:u w:val="single"/>
        </w:rPr>
        <w:t xml:space="preserve">:  </w:t>
      </w:r>
    </w:p>
    <w:p w:rsidR="0006532F" w:rsidRDefault="008836E0" w:rsidP="008836E0">
      <w:pPr>
        <w:tabs>
          <w:tab w:val="left" w:pos="2880"/>
          <w:tab w:val="left" w:pos="5760"/>
        </w:tabs>
        <w:rPr>
          <w:rFonts w:asciiTheme="minorHAnsi" w:hAnsiTheme="minorHAnsi" w:cstheme="minorHAnsi"/>
          <w:sz w:val="20"/>
          <w:szCs w:val="20"/>
        </w:rPr>
      </w:pPr>
      <w:r w:rsidRPr="0006532F">
        <w:rPr>
          <w:rFonts w:asciiTheme="minorHAnsi" w:hAnsiTheme="minorHAnsi" w:cstheme="minorHAnsi"/>
          <w:sz w:val="20"/>
          <w:szCs w:val="20"/>
          <w:u w:val="single"/>
        </w:rPr>
        <w:t xml:space="preserve">Semester classes </w:t>
      </w:r>
      <w:r w:rsidRPr="0006532F">
        <w:rPr>
          <w:rFonts w:asciiTheme="minorHAnsi" w:hAnsiTheme="minorHAnsi" w:cstheme="minorHAnsi"/>
          <w:sz w:val="20"/>
          <w:szCs w:val="20"/>
        </w:rPr>
        <w:t xml:space="preserve">receive grades at the end of </w:t>
      </w:r>
      <w:r w:rsidR="007468BB">
        <w:rPr>
          <w:rFonts w:asciiTheme="minorHAnsi" w:hAnsiTheme="minorHAnsi" w:cstheme="minorHAnsi"/>
          <w:sz w:val="20"/>
          <w:szCs w:val="20"/>
        </w:rPr>
        <w:t xml:space="preserve">the </w:t>
      </w:r>
      <w:r w:rsidRPr="0006532F">
        <w:rPr>
          <w:rFonts w:asciiTheme="minorHAnsi" w:hAnsiTheme="minorHAnsi" w:cstheme="minorHAnsi"/>
          <w:sz w:val="20"/>
          <w:szCs w:val="20"/>
        </w:rPr>
        <w:t xml:space="preserve">semester. </w:t>
      </w:r>
      <w:r w:rsidR="0006532F">
        <w:rPr>
          <w:rFonts w:asciiTheme="minorHAnsi" w:hAnsiTheme="minorHAnsi" w:cstheme="minorHAnsi"/>
          <w:sz w:val="20"/>
          <w:szCs w:val="20"/>
        </w:rPr>
        <w:t xml:space="preserve"> </w:t>
      </w:r>
    </w:p>
    <w:p w:rsidR="0006532F" w:rsidRPr="006073B1" w:rsidRDefault="005B4D1C" w:rsidP="008836E0">
      <w:pPr>
        <w:tabs>
          <w:tab w:val="left" w:pos="2880"/>
          <w:tab w:val="left" w:pos="5760"/>
        </w:tabs>
        <w:rPr>
          <w:rFonts w:asciiTheme="minorHAnsi" w:hAnsiTheme="minorHAnsi" w:cstheme="minorHAnsi"/>
          <w:b/>
          <w:sz w:val="20"/>
          <w:szCs w:val="20"/>
        </w:rPr>
      </w:pPr>
      <w:r w:rsidRPr="005B4D1C">
        <w:rPr>
          <w:rFonts w:asciiTheme="minorHAnsi" w:hAnsiTheme="minorHAnsi" w:cstheme="minorHAnsi"/>
          <w:noProof/>
          <w:sz w:val="20"/>
          <w:szCs w:val="20"/>
        </w:rPr>
        <w:pict>
          <v:shape id="_x0000_s1028" type="#_x0000_t73" style="position:absolute;margin-left:-23.8pt;margin-top:6.25pt;width:40.05pt;height:43.5pt;z-index:251661312"/>
        </w:pict>
      </w:r>
      <w:r w:rsidR="00FC013D">
        <w:rPr>
          <w:rFonts w:asciiTheme="minorHAnsi" w:hAnsiTheme="minorHAnsi" w:cstheme="minorHAnsi"/>
          <w:sz w:val="20"/>
          <w:szCs w:val="20"/>
        </w:rPr>
        <w:t xml:space="preserve">                 </w:t>
      </w:r>
      <w:r w:rsidR="006073B1" w:rsidRPr="006073B1">
        <w:rPr>
          <w:rFonts w:asciiTheme="minorHAnsi" w:hAnsiTheme="minorHAnsi" w:cstheme="minorHAnsi"/>
          <w:b/>
          <w:sz w:val="20"/>
          <w:szCs w:val="20"/>
        </w:rPr>
        <w:t>January 18</w:t>
      </w:r>
      <w:r w:rsidR="0006532F" w:rsidRPr="006073B1">
        <w:rPr>
          <w:rFonts w:asciiTheme="minorHAnsi" w:hAnsiTheme="minorHAnsi" w:cstheme="minorHAnsi"/>
          <w:b/>
          <w:sz w:val="20"/>
          <w:szCs w:val="20"/>
        </w:rPr>
        <w:t xml:space="preserve">-First semester ends </w:t>
      </w:r>
    </w:p>
    <w:p w:rsidR="008836E0" w:rsidRPr="006073B1" w:rsidRDefault="00FC013D" w:rsidP="008836E0">
      <w:pPr>
        <w:tabs>
          <w:tab w:val="left" w:pos="2880"/>
          <w:tab w:val="left" w:pos="5760"/>
        </w:tabs>
        <w:rPr>
          <w:rFonts w:asciiTheme="minorHAnsi" w:hAnsiTheme="minorHAnsi"/>
          <w:b/>
          <w:sz w:val="20"/>
          <w:szCs w:val="20"/>
          <w:u w:val="single"/>
        </w:rPr>
      </w:pPr>
      <w:r w:rsidRPr="006073B1">
        <w:rPr>
          <w:rFonts w:asciiTheme="minorHAnsi" w:hAnsiTheme="minorHAnsi" w:cstheme="minorHAnsi"/>
          <w:b/>
          <w:sz w:val="20"/>
          <w:szCs w:val="20"/>
        </w:rPr>
        <w:t xml:space="preserve">                 </w:t>
      </w:r>
      <w:r w:rsidR="0006532F" w:rsidRPr="006073B1">
        <w:rPr>
          <w:rFonts w:asciiTheme="minorHAnsi" w:hAnsiTheme="minorHAnsi" w:cstheme="minorHAnsi"/>
          <w:b/>
          <w:sz w:val="20"/>
          <w:szCs w:val="20"/>
        </w:rPr>
        <w:t>June 1</w:t>
      </w:r>
      <w:r w:rsidR="006073B1" w:rsidRPr="006073B1">
        <w:rPr>
          <w:rFonts w:asciiTheme="minorHAnsi" w:hAnsiTheme="minorHAnsi" w:cstheme="minorHAnsi"/>
          <w:b/>
          <w:sz w:val="20"/>
          <w:szCs w:val="20"/>
        </w:rPr>
        <w:t>6</w:t>
      </w:r>
      <w:r w:rsidR="0006532F" w:rsidRPr="006073B1">
        <w:rPr>
          <w:rFonts w:asciiTheme="minorHAnsi" w:hAnsiTheme="minorHAnsi" w:cstheme="minorHAnsi"/>
          <w:b/>
          <w:sz w:val="20"/>
          <w:szCs w:val="20"/>
        </w:rPr>
        <w:t>-Final semester ends</w:t>
      </w:r>
    </w:p>
    <w:p w:rsidR="0006532F" w:rsidRPr="006073B1" w:rsidRDefault="0006532F" w:rsidP="008836E0">
      <w:pPr>
        <w:tabs>
          <w:tab w:val="left" w:pos="720"/>
          <w:tab w:val="left" w:pos="5760"/>
        </w:tabs>
        <w:rPr>
          <w:rFonts w:asciiTheme="minorHAnsi" w:hAnsiTheme="minorHAnsi"/>
          <w:b/>
          <w:sz w:val="20"/>
          <w:szCs w:val="20"/>
          <w:u w:val="single"/>
        </w:rPr>
      </w:pPr>
    </w:p>
    <w:p w:rsidR="0006532F" w:rsidRDefault="00FC013D" w:rsidP="008836E0">
      <w:pPr>
        <w:tabs>
          <w:tab w:val="left" w:pos="720"/>
          <w:tab w:val="left" w:pos="5760"/>
        </w:tabs>
        <w:rPr>
          <w:rFonts w:asciiTheme="minorHAnsi" w:hAnsiTheme="minorHAnsi"/>
          <w:b/>
          <w:sz w:val="20"/>
          <w:szCs w:val="20"/>
          <w:u w:val="single"/>
        </w:rPr>
      </w:pPr>
      <w:r w:rsidRPr="00FC013D">
        <w:rPr>
          <w:rFonts w:asciiTheme="minorHAnsi" w:hAnsiTheme="minorHAnsi"/>
          <w:b/>
          <w:sz w:val="20"/>
          <w:szCs w:val="20"/>
        </w:rPr>
        <w:t xml:space="preserve">  </w:t>
      </w:r>
      <w:r w:rsidRPr="00FC013D">
        <w:rPr>
          <w:rFonts w:asciiTheme="minorHAnsi" w:hAnsiTheme="minorHAnsi"/>
          <w:sz w:val="20"/>
          <w:szCs w:val="20"/>
        </w:rPr>
        <w:t xml:space="preserve">      </w:t>
      </w:r>
      <w:proofErr w:type="spellStart"/>
      <w:r>
        <w:rPr>
          <w:rFonts w:asciiTheme="minorHAnsi" w:hAnsiTheme="minorHAnsi"/>
          <w:b/>
          <w:sz w:val="20"/>
          <w:szCs w:val="20"/>
          <w:u w:val="single"/>
        </w:rPr>
        <w:t>PowerSchool</w:t>
      </w:r>
      <w:proofErr w:type="spellEnd"/>
      <w:r>
        <w:rPr>
          <w:rFonts w:asciiTheme="minorHAnsi" w:hAnsiTheme="minorHAnsi"/>
          <w:b/>
          <w:sz w:val="20"/>
          <w:szCs w:val="20"/>
          <w:u w:val="single"/>
        </w:rPr>
        <w:t xml:space="preserve"> </w:t>
      </w:r>
      <w:r w:rsidR="007468BB">
        <w:rPr>
          <w:rFonts w:asciiTheme="minorHAnsi" w:hAnsiTheme="minorHAnsi"/>
          <w:b/>
          <w:sz w:val="20"/>
          <w:szCs w:val="20"/>
          <w:u w:val="single"/>
        </w:rPr>
        <w:t>W</w:t>
      </w:r>
      <w:r>
        <w:rPr>
          <w:rFonts w:asciiTheme="minorHAnsi" w:hAnsiTheme="minorHAnsi"/>
          <w:b/>
          <w:sz w:val="20"/>
          <w:szCs w:val="20"/>
          <w:u w:val="single"/>
        </w:rPr>
        <w:t xml:space="preserve">ebsite:  Please check your </w:t>
      </w:r>
      <w:r w:rsidRPr="007468BB">
        <w:rPr>
          <w:rFonts w:asciiTheme="minorHAnsi" w:hAnsiTheme="minorHAnsi"/>
          <w:b/>
          <w:i/>
          <w:sz w:val="20"/>
          <w:szCs w:val="20"/>
          <w:u w:val="single"/>
        </w:rPr>
        <w:t>grad</w:t>
      </w:r>
      <w:r w:rsidRPr="007468BB">
        <w:rPr>
          <w:rFonts w:asciiTheme="minorHAnsi" w:hAnsiTheme="minorHAnsi"/>
          <w:b/>
          <w:sz w:val="20"/>
          <w:szCs w:val="20"/>
          <w:u w:val="single"/>
        </w:rPr>
        <w:t xml:space="preserve">es </w:t>
      </w:r>
      <w:r>
        <w:rPr>
          <w:rFonts w:asciiTheme="minorHAnsi" w:hAnsiTheme="minorHAnsi"/>
          <w:b/>
          <w:sz w:val="20"/>
          <w:szCs w:val="20"/>
          <w:u w:val="single"/>
        </w:rPr>
        <w:t xml:space="preserve">from </w:t>
      </w:r>
      <w:proofErr w:type="spellStart"/>
      <w:r>
        <w:rPr>
          <w:rFonts w:asciiTheme="minorHAnsi" w:hAnsiTheme="minorHAnsi"/>
          <w:b/>
          <w:sz w:val="20"/>
          <w:szCs w:val="20"/>
          <w:u w:val="single"/>
        </w:rPr>
        <w:t>PowerSchool</w:t>
      </w:r>
      <w:proofErr w:type="spellEnd"/>
      <w:r>
        <w:rPr>
          <w:rFonts w:asciiTheme="minorHAnsi" w:hAnsiTheme="minorHAnsi"/>
          <w:b/>
          <w:sz w:val="20"/>
          <w:szCs w:val="20"/>
          <w:u w:val="single"/>
        </w:rPr>
        <w:t xml:space="preserve"> on a regular basis, if possible.  You should have </w:t>
      </w:r>
      <w:proofErr w:type="spellStart"/>
      <w:r>
        <w:rPr>
          <w:rFonts w:asciiTheme="minorHAnsi" w:hAnsiTheme="minorHAnsi"/>
          <w:b/>
          <w:sz w:val="20"/>
          <w:szCs w:val="20"/>
          <w:u w:val="single"/>
        </w:rPr>
        <w:t>PowerSchool</w:t>
      </w:r>
      <w:proofErr w:type="spellEnd"/>
      <w:r>
        <w:rPr>
          <w:rFonts w:asciiTheme="minorHAnsi" w:hAnsiTheme="minorHAnsi"/>
          <w:b/>
          <w:sz w:val="20"/>
          <w:szCs w:val="20"/>
          <w:u w:val="single"/>
        </w:rPr>
        <w:t xml:space="preserve"> login information on your schedule.  Please contact the office for a login if you need one.</w:t>
      </w:r>
    </w:p>
    <w:p w:rsidR="006073B1" w:rsidRDefault="006073B1" w:rsidP="008836E0">
      <w:pPr>
        <w:tabs>
          <w:tab w:val="left" w:pos="720"/>
          <w:tab w:val="left" w:pos="5760"/>
        </w:tabs>
        <w:rPr>
          <w:rFonts w:asciiTheme="minorHAnsi" w:hAnsiTheme="minorHAnsi"/>
          <w:b/>
          <w:sz w:val="20"/>
          <w:szCs w:val="20"/>
          <w:u w:val="single"/>
        </w:rPr>
      </w:pPr>
    </w:p>
    <w:p w:rsidR="00444D34" w:rsidRPr="0006532F" w:rsidRDefault="00444D34" w:rsidP="008836E0">
      <w:pPr>
        <w:tabs>
          <w:tab w:val="left" w:pos="720"/>
          <w:tab w:val="left" w:pos="5760"/>
        </w:tabs>
        <w:rPr>
          <w:rFonts w:asciiTheme="minorHAnsi" w:hAnsiTheme="minorHAnsi"/>
          <w:sz w:val="20"/>
          <w:szCs w:val="20"/>
        </w:rPr>
      </w:pPr>
      <w:r w:rsidRPr="0006532F">
        <w:rPr>
          <w:rFonts w:asciiTheme="minorHAnsi" w:hAnsiTheme="minorHAnsi"/>
          <w:b/>
          <w:sz w:val="20"/>
          <w:szCs w:val="20"/>
          <w:u w:val="single"/>
        </w:rPr>
        <w:t>Tests</w:t>
      </w:r>
      <w:r w:rsidR="00E97FEF" w:rsidRPr="0006532F">
        <w:rPr>
          <w:rFonts w:asciiTheme="minorHAnsi" w:hAnsiTheme="minorHAnsi"/>
          <w:b/>
          <w:sz w:val="20"/>
          <w:szCs w:val="20"/>
          <w:u w:val="single"/>
        </w:rPr>
        <w:t>/Quizzes</w:t>
      </w:r>
    </w:p>
    <w:p w:rsidR="00561C1C" w:rsidRPr="0006532F" w:rsidRDefault="00561C1C" w:rsidP="003B2F99">
      <w:pPr>
        <w:pStyle w:val="ListParagraph"/>
        <w:numPr>
          <w:ilvl w:val="0"/>
          <w:numId w:val="21"/>
        </w:numPr>
        <w:tabs>
          <w:tab w:val="left" w:pos="720"/>
          <w:tab w:val="left" w:pos="5760"/>
        </w:tabs>
        <w:rPr>
          <w:sz w:val="20"/>
          <w:szCs w:val="20"/>
        </w:rPr>
      </w:pPr>
      <w:r w:rsidRPr="0006532F">
        <w:rPr>
          <w:sz w:val="20"/>
          <w:szCs w:val="20"/>
        </w:rPr>
        <w:t xml:space="preserve">Tests </w:t>
      </w:r>
      <w:r w:rsidR="00E97FEF" w:rsidRPr="0006532F">
        <w:rPr>
          <w:sz w:val="20"/>
          <w:szCs w:val="20"/>
        </w:rPr>
        <w:t xml:space="preserve">and Quizzes </w:t>
      </w:r>
      <w:r w:rsidRPr="0006532F">
        <w:rPr>
          <w:sz w:val="20"/>
          <w:szCs w:val="20"/>
        </w:rPr>
        <w:t>are summative assessments, in which they show what material the student has mastered.</w:t>
      </w:r>
    </w:p>
    <w:p w:rsidR="00E97FEF" w:rsidRPr="0006532F" w:rsidRDefault="00E97FEF" w:rsidP="003B2F99">
      <w:pPr>
        <w:pStyle w:val="ListParagraph"/>
        <w:numPr>
          <w:ilvl w:val="0"/>
          <w:numId w:val="21"/>
        </w:numPr>
        <w:tabs>
          <w:tab w:val="left" w:pos="720"/>
          <w:tab w:val="left" w:pos="5760"/>
        </w:tabs>
        <w:rPr>
          <w:sz w:val="20"/>
          <w:szCs w:val="20"/>
        </w:rPr>
      </w:pPr>
      <w:r w:rsidRPr="0006532F">
        <w:rPr>
          <w:sz w:val="20"/>
          <w:szCs w:val="20"/>
        </w:rPr>
        <w:t xml:space="preserve">Tests and Quizzes are based on accuracy, as they have had the opportunity for mastering understanding during the teaching of the lesson, </w:t>
      </w:r>
      <w:proofErr w:type="spellStart"/>
      <w:r w:rsidRPr="0006532F">
        <w:rPr>
          <w:sz w:val="20"/>
          <w:szCs w:val="20"/>
        </w:rPr>
        <w:t>classwork</w:t>
      </w:r>
      <w:proofErr w:type="spellEnd"/>
      <w:r w:rsidRPr="0006532F">
        <w:rPr>
          <w:sz w:val="20"/>
          <w:szCs w:val="20"/>
        </w:rPr>
        <w:t>/homework practice.</w:t>
      </w:r>
    </w:p>
    <w:p w:rsidR="000D45AD" w:rsidRPr="0006532F" w:rsidRDefault="000D45AD" w:rsidP="000D45AD">
      <w:pPr>
        <w:pStyle w:val="ListParagraph"/>
        <w:numPr>
          <w:ilvl w:val="0"/>
          <w:numId w:val="21"/>
        </w:numPr>
        <w:tabs>
          <w:tab w:val="left" w:pos="720"/>
          <w:tab w:val="left" w:pos="2880"/>
          <w:tab w:val="left" w:pos="5760"/>
        </w:tabs>
        <w:rPr>
          <w:sz w:val="20"/>
          <w:szCs w:val="20"/>
        </w:rPr>
      </w:pPr>
      <w:r w:rsidRPr="0006532F">
        <w:rPr>
          <w:sz w:val="20"/>
          <w:szCs w:val="20"/>
        </w:rPr>
        <w:t xml:space="preserve">Tests and quizzes will be based on </w:t>
      </w:r>
      <w:proofErr w:type="spellStart"/>
      <w:r w:rsidRPr="0006532F">
        <w:rPr>
          <w:sz w:val="20"/>
          <w:szCs w:val="20"/>
        </w:rPr>
        <w:t>classwork</w:t>
      </w:r>
      <w:proofErr w:type="spellEnd"/>
      <w:r w:rsidRPr="0006532F">
        <w:rPr>
          <w:sz w:val="20"/>
          <w:szCs w:val="20"/>
        </w:rPr>
        <w:t>/homework and other topics assigned in class, such as projects and labs (formative assessments).</w:t>
      </w:r>
    </w:p>
    <w:p w:rsidR="006073B1" w:rsidRPr="006073B1" w:rsidRDefault="00444D34" w:rsidP="006073B1">
      <w:pPr>
        <w:pStyle w:val="ListParagraph"/>
        <w:numPr>
          <w:ilvl w:val="0"/>
          <w:numId w:val="21"/>
        </w:numPr>
        <w:tabs>
          <w:tab w:val="left" w:pos="720"/>
          <w:tab w:val="left" w:pos="2880"/>
          <w:tab w:val="left" w:pos="5760"/>
        </w:tabs>
        <w:rPr>
          <w:b/>
          <w:sz w:val="20"/>
          <w:szCs w:val="20"/>
          <w:u w:val="single"/>
        </w:rPr>
      </w:pPr>
      <w:r w:rsidRPr="0006532F">
        <w:rPr>
          <w:sz w:val="20"/>
          <w:szCs w:val="20"/>
        </w:rPr>
        <w:t xml:space="preserve">Students may </w:t>
      </w:r>
      <w:r w:rsidR="00C57BD3" w:rsidRPr="0006532F">
        <w:rPr>
          <w:sz w:val="20"/>
          <w:szCs w:val="20"/>
        </w:rPr>
        <w:t>retake a test</w:t>
      </w:r>
      <w:r w:rsidR="0006532F">
        <w:rPr>
          <w:sz w:val="20"/>
          <w:szCs w:val="20"/>
        </w:rPr>
        <w:t>, if needed/desired</w:t>
      </w:r>
      <w:r w:rsidR="00FB2994">
        <w:rPr>
          <w:sz w:val="20"/>
          <w:szCs w:val="20"/>
        </w:rPr>
        <w:t xml:space="preserve">. </w:t>
      </w:r>
      <w:r w:rsidR="0006532F">
        <w:rPr>
          <w:sz w:val="20"/>
          <w:szCs w:val="20"/>
        </w:rPr>
        <w:t xml:space="preserve"> </w:t>
      </w:r>
      <w:r w:rsidR="00FB2994">
        <w:rPr>
          <w:sz w:val="20"/>
          <w:szCs w:val="20"/>
        </w:rPr>
        <w:t>C</w:t>
      </w:r>
      <w:r w:rsidR="0006532F">
        <w:rPr>
          <w:sz w:val="20"/>
          <w:szCs w:val="20"/>
        </w:rPr>
        <w:t xml:space="preserve">ontact your teacher to make </w:t>
      </w:r>
      <w:r w:rsidR="00FB2994">
        <w:rPr>
          <w:sz w:val="20"/>
          <w:szCs w:val="20"/>
        </w:rPr>
        <w:t xml:space="preserve">arrangements to study/retake.  Depending on the assessment, students may be required </w:t>
      </w:r>
      <w:r w:rsidR="009B2D16">
        <w:rPr>
          <w:sz w:val="20"/>
          <w:szCs w:val="20"/>
        </w:rPr>
        <w:t>to retake if they score below an 80% or are not proficient.</w:t>
      </w:r>
    </w:p>
    <w:p w:rsidR="008836E0" w:rsidRPr="0006532F" w:rsidRDefault="00E97FEF" w:rsidP="0006532F">
      <w:pPr>
        <w:pStyle w:val="ListParagraph"/>
        <w:tabs>
          <w:tab w:val="left" w:pos="720"/>
          <w:tab w:val="left" w:pos="2880"/>
          <w:tab w:val="left" w:pos="5760"/>
        </w:tabs>
        <w:ind w:left="0"/>
        <w:rPr>
          <w:b/>
          <w:sz w:val="20"/>
          <w:szCs w:val="20"/>
          <w:u w:val="single"/>
        </w:rPr>
      </w:pPr>
      <w:proofErr w:type="spellStart"/>
      <w:r w:rsidRPr="0006532F">
        <w:rPr>
          <w:b/>
          <w:sz w:val="20"/>
          <w:szCs w:val="20"/>
          <w:u w:val="single"/>
        </w:rPr>
        <w:t>Class</w:t>
      </w:r>
      <w:r w:rsidR="00561C1C" w:rsidRPr="0006532F">
        <w:rPr>
          <w:b/>
          <w:sz w:val="20"/>
          <w:szCs w:val="20"/>
          <w:u w:val="single"/>
        </w:rPr>
        <w:t>work</w:t>
      </w:r>
      <w:proofErr w:type="spellEnd"/>
      <w:r w:rsidR="0006532F">
        <w:rPr>
          <w:b/>
          <w:sz w:val="20"/>
          <w:szCs w:val="20"/>
          <w:u w:val="single"/>
        </w:rPr>
        <w:t xml:space="preserve"> </w:t>
      </w:r>
      <w:r w:rsidR="00561C1C" w:rsidRPr="0006532F">
        <w:rPr>
          <w:b/>
          <w:sz w:val="20"/>
          <w:szCs w:val="20"/>
          <w:u w:val="single"/>
        </w:rPr>
        <w:t>/</w:t>
      </w:r>
      <w:r w:rsidR="00C16E8B" w:rsidRPr="0006532F">
        <w:rPr>
          <w:b/>
          <w:sz w:val="20"/>
          <w:szCs w:val="20"/>
          <w:u w:val="single"/>
        </w:rPr>
        <w:t>Homework</w:t>
      </w:r>
      <w:r w:rsidR="008836E0" w:rsidRPr="0006532F">
        <w:rPr>
          <w:rFonts w:cstheme="minorHAnsi"/>
          <w:sz w:val="20"/>
          <w:szCs w:val="20"/>
        </w:rPr>
        <w:tab/>
      </w:r>
      <w:r w:rsidR="008836E0" w:rsidRPr="0006532F">
        <w:rPr>
          <w:rFonts w:cstheme="minorHAnsi"/>
          <w:sz w:val="20"/>
          <w:szCs w:val="20"/>
        </w:rPr>
        <w:tab/>
      </w:r>
    </w:p>
    <w:p w:rsidR="008836E0" w:rsidRPr="0006532F" w:rsidRDefault="008836E0" w:rsidP="003B2F99">
      <w:pPr>
        <w:pStyle w:val="ListParagraph"/>
        <w:numPr>
          <w:ilvl w:val="0"/>
          <w:numId w:val="22"/>
        </w:numPr>
        <w:rPr>
          <w:rFonts w:cstheme="minorHAnsi"/>
          <w:b/>
          <w:sz w:val="20"/>
          <w:szCs w:val="20"/>
        </w:rPr>
      </w:pPr>
      <w:r w:rsidRPr="0006532F">
        <w:rPr>
          <w:rFonts w:cstheme="minorHAnsi"/>
          <w:b/>
          <w:sz w:val="20"/>
          <w:szCs w:val="20"/>
        </w:rPr>
        <w:t xml:space="preserve">Frequency of Homework: </w:t>
      </w:r>
      <w:r w:rsidRPr="0006532F">
        <w:rPr>
          <w:rFonts w:cstheme="minorHAnsi"/>
          <w:sz w:val="20"/>
          <w:szCs w:val="20"/>
        </w:rPr>
        <w:t xml:space="preserve">Students should </w:t>
      </w:r>
      <w:r w:rsidRPr="0006532F">
        <w:rPr>
          <w:rFonts w:cstheme="minorHAnsi"/>
          <w:sz w:val="20"/>
          <w:szCs w:val="20"/>
          <w:u w:val="single"/>
        </w:rPr>
        <w:t>study</w:t>
      </w:r>
      <w:r w:rsidRPr="0006532F">
        <w:rPr>
          <w:rFonts w:cstheme="minorHAnsi"/>
          <w:sz w:val="20"/>
          <w:szCs w:val="20"/>
        </w:rPr>
        <w:t xml:space="preserve"> their science notes and vocabulary </w:t>
      </w:r>
      <w:r w:rsidRPr="0006532F">
        <w:rPr>
          <w:rFonts w:cstheme="minorHAnsi"/>
          <w:sz w:val="20"/>
          <w:szCs w:val="20"/>
          <w:u w:val="single"/>
        </w:rPr>
        <w:t>at least once a week at home</w:t>
      </w:r>
      <w:r w:rsidRPr="0006532F">
        <w:rPr>
          <w:rFonts w:cstheme="minorHAnsi"/>
          <w:sz w:val="20"/>
          <w:szCs w:val="20"/>
        </w:rPr>
        <w:t>.  They should also spend time organizing their binder</w:t>
      </w:r>
      <w:r w:rsidR="007468BB">
        <w:rPr>
          <w:rFonts w:cstheme="minorHAnsi"/>
          <w:sz w:val="20"/>
          <w:szCs w:val="20"/>
        </w:rPr>
        <w:t>/notes</w:t>
      </w:r>
      <w:r w:rsidRPr="0006532F">
        <w:rPr>
          <w:rFonts w:cstheme="minorHAnsi"/>
          <w:sz w:val="20"/>
          <w:szCs w:val="20"/>
        </w:rPr>
        <w:t>.  Class work will be sent home to be finished, as necessary.  Additional homework may occur about twice a month.</w:t>
      </w:r>
      <w:r w:rsidRPr="0006532F">
        <w:rPr>
          <w:rFonts w:cstheme="minorHAnsi"/>
          <w:b/>
          <w:sz w:val="20"/>
          <w:szCs w:val="20"/>
        </w:rPr>
        <w:t xml:space="preserve">  </w:t>
      </w:r>
      <w:r w:rsidRPr="0006532F">
        <w:rPr>
          <w:rFonts w:cstheme="minorHAnsi"/>
          <w:sz w:val="20"/>
          <w:szCs w:val="20"/>
        </w:rPr>
        <w:t xml:space="preserve">Students should </w:t>
      </w:r>
      <w:r w:rsidRPr="0006532F">
        <w:rPr>
          <w:rFonts w:cstheme="minorHAnsi"/>
          <w:sz w:val="20"/>
          <w:szCs w:val="20"/>
          <w:u w:val="single"/>
        </w:rPr>
        <w:t>study from the study guide</w:t>
      </w:r>
      <w:r w:rsidRPr="0006532F">
        <w:rPr>
          <w:rFonts w:cstheme="minorHAnsi"/>
          <w:sz w:val="20"/>
          <w:szCs w:val="20"/>
        </w:rPr>
        <w:t xml:space="preserve"> for unit tests.</w:t>
      </w:r>
    </w:p>
    <w:p w:rsidR="009B2D16" w:rsidRPr="009B2D16" w:rsidRDefault="005A549F" w:rsidP="003B2F99">
      <w:pPr>
        <w:pStyle w:val="ListParagraph"/>
        <w:numPr>
          <w:ilvl w:val="0"/>
          <w:numId w:val="22"/>
        </w:numPr>
        <w:tabs>
          <w:tab w:val="left" w:pos="720"/>
          <w:tab w:val="left" w:pos="2880"/>
          <w:tab w:val="left" w:pos="5760"/>
        </w:tabs>
        <w:rPr>
          <w:rFonts w:cstheme="minorHAnsi"/>
          <w:sz w:val="20"/>
          <w:szCs w:val="20"/>
        </w:rPr>
      </w:pPr>
      <w:r w:rsidRPr="009B2D16">
        <w:rPr>
          <w:b/>
          <w:sz w:val="20"/>
          <w:szCs w:val="20"/>
        </w:rPr>
        <w:t>Individual w</w:t>
      </w:r>
      <w:r w:rsidR="00C16E8B" w:rsidRPr="009B2D16">
        <w:rPr>
          <w:b/>
          <w:sz w:val="20"/>
          <w:szCs w:val="20"/>
        </w:rPr>
        <w:t>ork</w:t>
      </w:r>
      <w:r w:rsidR="00C16E8B" w:rsidRPr="009B2D16">
        <w:rPr>
          <w:sz w:val="20"/>
          <w:szCs w:val="20"/>
        </w:rPr>
        <w:t xml:space="preserve"> submitted is to be the student’s own.  Copied work w</w:t>
      </w:r>
      <w:r w:rsidR="00C57BD3" w:rsidRPr="009B2D16">
        <w:rPr>
          <w:sz w:val="20"/>
          <w:szCs w:val="20"/>
        </w:rPr>
        <w:t xml:space="preserve">ill result as an F </w:t>
      </w:r>
      <w:r w:rsidR="00C16E8B" w:rsidRPr="009B2D16">
        <w:rPr>
          <w:sz w:val="20"/>
          <w:szCs w:val="20"/>
        </w:rPr>
        <w:t xml:space="preserve">in the grade book. </w:t>
      </w:r>
    </w:p>
    <w:p w:rsidR="008836E0" w:rsidRPr="009B2D16" w:rsidRDefault="008836E0" w:rsidP="003B2F99">
      <w:pPr>
        <w:pStyle w:val="ListParagraph"/>
        <w:numPr>
          <w:ilvl w:val="0"/>
          <w:numId w:val="22"/>
        </w:numPr>
        <w:tabs>
          <w:tab w:val="left" w:pos="720"/>
          <w:tab w:val="left" w:pos="2880"/>
          <w:tab w:val="left" w:pos="5760"/>
        </w:tabs>
        <w:rPr>
          <w:rFonts w:cstheme="minorHAnsi"/>
          <w:sz w:val="20"/>
          <w:szCs w:val="20"/>
        </w:rPr>
      </w:pPr>
      <w:r w:rsidRPr="009B2D16">
        <w:rPr>
          <w:rFonts w:cstheme="minorHAnsi"/>
          <w:b/>
          <w:sz w:val="20"/>
          <w:szCs w:val="20"/>
        </w:rPr>
        <w:t xml:space="preserve">Group Work Policies:  </w:t>
      </w:r>
      <w:r w:rsidRPr="009B2D16">
        <w:rPr>
          <w:rFonts w:cstheme="minorHAnsi"/>
          <w:sz w:val="20"/>
          <w:szCs w:val="20"/>
        </w:rPr>
        <w:t>Students are expected to be active participants in their group, remain on-task, and work co-operatively</w:t>
      </w:r>
    </w:p>
    <w:p w:rsidR="0006532F" w:rsidRPr="0006532F" w:rsidRDefault="0006532F" w:rsidP="0006532F">
      <w:pPr>
        <w:pStyle w:val="ListParagraph"/>
        <w:numPr>
          <w:ilvl w:val="0"/>
          <w:numId w:val="22"/>
        </w:numPr>
        <w:rPr>
          <w:rFonts w:cstheme="minorHAnsi"/>
          <w:b/>
          <w:sz w:val="20"/>
          <w:szCs w:val="20"/>
          <w:u w:val="single"/>
        </w:rPr>
      </w:pPr>
      <w:r w:rsidRPr="0006532F">
        <w:rPr>
          <w:rFonts w:cstheme="minorHAnsi"/>
          <w:b/>
          <w:sz w:val="20"/>
          <w:szCs w:val="20"/>
        </w:rPr>
        <w:t>Assignment Format</w:t>
      </w:r>
      <w:r w:rsidRPr="0006532F">
        <w:rPr>
          <w:rFonts w:cs="Arial"/>
          <w:sz w:val="20"/>
          <w:szCs w:val="20"/>
        </w:rPr>
        <w:t xml:space="preserve">:  Student work </w:t>
      </w:r>
      <w:r w:rsidRPr="0006532F">
        <w:rPr>
          <w:rFonts w:cs="Arial"/>
          <w:sz w:val="20"/>
          <w:szCs w:val="20"/>
          <w:u w:val="single"/>
        </w:rPr>
        <w:t>must be legible</w:t>
      </w:r>
      <w:r w:rsidRPr="0006532F">
        <w:rPr>
          <w:rFonts w:cs="Arial"/>
          <w:sz w:val="20"/>
          <w:szCs w:val="20"/>
        </w:rPr>
        <w:t>.  All work must include the student name, date and class hour.</w:t>
      </w:r>
      <w:r w:rsidRPr="0006532F">
        <w:rPr>
          <w:rFonts w:cs="Calibri"/>
          <w:sz w:val="20"/>
          <w:szCs w:val="20"/>
        </w:rPr>
        <w:t xml:space="preserve"> </w:t>
      </w:r>
      <w:r w:rsidRPr="0006532F">
        <w:rPr>
          <w:rFonts w:cstheme="minorHAnsi"/>
          <w:sz w:val="20"/>
          <w:szCs w:val="20"/>
        </w:rPr>
        <w:t>Work should be completed in pencil, unless otherwise requested (final copy, project).</w:t>
      </w:r>
    </w:p>
    <w:p w:rsidR="0006532F" w:rsidRPr="007468BB" w:rsidRDefault="00651A44" w:rsidP="0006532F">
      <w:pPr>
        <w:rPr>
          <w:rFonts w:asciiTheme="minorHAnsi" w:hAnsiTheme="minorHAnsi" w:cstheme="minorHAnsi"/>
          <w:sz w:val="20"/>
          <w:szCs w:val="20"/>
        </w:rPr>
      </w:pPr>
      <w:r w:rsidRPr="0006532F">
        <w:rPr>
          <w:rFonts w:asciiTheme="minorHAnsi" w:hAnsiTheme="minorHAnsi"/>
          <w:b/>
          <w:sz w:val="20"/>
          <w:szCs w:val="20"/>
          <w:u w:val="single"/>
        </w:rPr>
        <w:t>Absent Work</w:t>
      </w:r>
      <w:r w:rsidR="00561C1C" w:rsidRPr="0006532F">
        <w:rPr>
          <w:rFonts w:asciiTheme="minorHAnsi" w:hAnsiTheme="minorHAnsi"/>
          <w:b/>
          <w:sz w:val="20"/>
          <w:szCs w:val="20"/>
          <w:u w:val="single"/>
        </w:rPr>
        <w:t>/Late Work</w:t>
      </w:r>
    </w:p>
    <w:p w:rsidR="008836E0" w:rsidRPr="006073B1" w:rsidRDefault="008836E0" w:rsidP="0006532F">
      <w:pPr>
        <w:pStyle w:val="ListParagraph"/>
        <w:numPr>
          <w:ilvl w:val="0"/>
          <w:numId w:val="26"/>
        </w:numPr>
        <w:ind w:left="720" w:hanging="450"/>
        <w:rPr>
          <w:rFonts w:cstheme="minorHAnsi"/>
          <w:b/>
          <w:sz w:val="20"/>
          <w:szCs w:val="20"/>
          <w:u w:val="single"/>
        </w:rPr>
      </w:pPr>
      <w:r w:rsidRPr="0006532F">
        <w:rPr>
          <w:rFonts w:cstheme="minorHAnsi"/>
          <w:b/>
          <w:sz w:val="20"/>
          <w:szCs w:val="20"/>
        </w:rPr>
        <w:t>Make-up Work:</w:t>
      </w:r>
      <w:r w:rsidRPr="0006532F">
        <w:rPr>
          <w:rFonts w:cstheme="minorHAnsi"/>
          <w:sz w:val="20"/>
          <w:szCs w:val="20"/>
        </w:rPr>
        <w:t xml:space="preserve"> </w:t>
      </w:r>
      <w:r w:rsidRPr="009B2D16">
        <w:rPr>
          <w:rFonts w:cstheme="minorHAnsi"/>
          <w:b/>
          <w:sz w:val="20"/>
          <w:szCs w:val="20"/>
          <w:u w:val="single"/>
        </w:rPr>
        <w:t>Please try your best to be present for every class, as much of our work</w:t>
      </w:r>
      <w:r w:rsidR="0006532F" w:rsidRPr="009B2D16">
        <w:rPr>
          <w:rFonts w:cstheme="minorHAnsi"/>
          <w:b/>
          <w:sz w:val="20"/>
          <w:szCs w:val="20"/>
          <w:u w:val="single"/>
        </w:rPr>
        <w:t xml:space="preserve"> is hands-on and we develop our </w:t>
      </w:r>
      <w:r w:rsidRPr="009B2D16">
        <w:rPr>
          <w:rFonts w:cstheme="minorHAnsi"/>
          <w:b/>
          <w:sz w:val="20"/>
          <w:szCs w:val="20"/>
          <w:u w:val="single"/>
        </w:rPr>
        <w:t>understanding through in- class discussions of our activities.</w:t>
      </w:r>
      <w:r w:rsidRPr="009B2D16">
        <w:rPr>
          <w:rFonts w:cstheme="minorHAnsi"/>
          <w:b/>
          <w:sz w:val="20"/>
          <w:szCs w:val="20"/>
        </w:rPr>
        <w:t xml:space="preserve"> </w:t>
      </w:r>
      <w:r w:rsidRPr="0006532F">
        <w:rPr>
          <w:rFonts w:cstheme="minorHAnsi"/>
          <w:sz w:val="20"/>
          <w:szCs w:val="20"/>
        </w:rPr>
        <w:t xml:space="preserve"> </w:t>
      </w:r>
      <w:r w:rsidRPr="006073B1">
        <w:rPr>
          <w:rFonts w:cstheme="minorHAnsi"/>
          <w:sz w:val="20"/>
          <w:szCs w:val="20"/>
          <w:u w:val="single"/>
        </w:rPr>
        <w:t xml:space="preserve">These full </w:t>
      </w:r>
      <w:r w:rsidRPr="006073B1">
        <w:rPr>
          <w:rFonts w:cstheme="minorHAnsi"/>
          <w:b/>
          <w:sz w:val="20"/>
          <w:szCs w:val="20"/>
          <w:u w:val="single"/>
        </w:rPr>
        <w:t>class discussions are</w:t>
      </w:r>
      <w:r w:rsidRPr="006073B1">
        <w:rPr>
          <w:rFonts w:cstheme="minorHAnsi"/>
          <w:sz w:val="20"/>
          <w:szCs w:val="20"/>
          <w:u w:val="single"/>
        </w:rPr>
        <w:t xml:space="preserve"> </w:t>
      </w:r>
      <w:r w:rsidRPr="006073B1">
        <w:rPr>
          <w:rFonts w:cstheme="minorHAnsi"/>
          <w:b/>
          <w:sz w:val="20"/>
          <w:szCs w:val="20"/>
          <w:u w:val="single"/>
        </w:rPr>
        <w:t xml:space="preserve">impossible to make-up, as we construct and build our learning together. </w:t>
      </w:r>
    </w:p>
    <w:p w:rsidR="008836E0" w:rsidRPr="0006532F" w:rsidRDefault="008836E0" w:rsidP="0006532F">
      <w:pPr>
        <w:pStyle w:val="ListParagraph"/>
        <w:numPr>
          <w:ilvl w:val="0"/>
          <w:numId w:val="26"/>
        </w:numPr>
        <w:ind w:left="720" w:hanging="450"/>
        <w:rPr>
          <w:rFonts w:cstheme="minorHAnsi"/>
          <w:sz w:val="20"/>
          <w:szCs w:val="20"/>
        </w:rPr>
      </w:pPr>
      <w:r w:rsidRPr="0006532F">
        <w:rPr>
          <w:rFonts w:cstheme="minorHAnsi"/>
          <w:b/>
          <w:sz w:val="20"/>
          <w:szCs w:val="20"/>
        </w:rPr>
        <w:t>Test and quizzes must be made up as soon as possible.</w:t>
      </w:r>
      <w:r w:rsidRPr="0006532F">
        <w:rPr>
          <w:rFonts w:cstheme="minorHAnsi"/>
          <w:sz w:val="20"/>
          <w:szCs w:val="20"/>
        </w:rPr>
        <w:t xml:space="preserve">  If extra study time is needed due to an extended absence,</w:t>
      </w:r>
      <w:r w:rsidR="000D45AD" w:rsidRPr="0006532F">
        <w:rPr>
          <w:rFonts w:cstheme="minorHAnsi"/>
          <w:sz w:val="20"/>
          <w:szCs w:val="20"/>
        </w:rPr>
        <w:t xml:space="preserve"> later</w:t>
      </w:r>
      <w:r w:rsidRPr="0006532F">
        <w:rPr>
          <w:rFonts w:cstheme="minorHAnsi"/>
          <w:sz w:val="20"/>
          <w:szCs w:val="20"/>
        </w:rPr>
        <w:t xml:space="preserve"> rescheduling will be discussed.</w:t>
      </w:r>
    </w:p>
    <w:p w:rsidR="000D45AD" w:rsidRPr="0006532F" w:rsidRDefault="008836E0" w:rsidP="0006532F">
      <w:pPr>
        <w:pStyle w:val="ListParagraph"/>
        <w:numPr>
          <w:ilvl w:val="0"/>
          <w:numId w:val="26"/>
        </w:numPr>
        <w:ind w:left="720" w:hanging="450"/>
        <w:rPr>
          <w:rFonts w:cstheme="minorHAnsi"/>
          <w:sz w:val="20"/>
          <w:szCs w:val="20"/>
        </w:rPr>
      </w:pPr>
      <w:r w:rsidRPr="0006532F">
        <w:rPr>
          <w:rFonts w:cstheme="minorHAnsi"/>
          <w:b/>
          <w:sz w:val="20"/>
          <w:szCs w:val="20"/>
        </w:rPr>
        <w:t xml:space="preserve">Extra help: </w:t>
      </w:r>
      <w:r w:rsidRPr="0006532F">
        <w:rPr>
          <w:rFonts w:cstheme="minorHAnsi"/>
          <w:sz w:val="20"/>
          <w:szCs w:val="20"/>
        </w:rPr>
        <w:t xml:space="preserve">I am available to meet with students by appointment for assistance.  Our Learning Center is also utilized to assist students during class time.  </w:t>
      </w:r>
    </w:p>
    <w:p w:rsidR="000D45AD" w:rsidRPr="0006532F" w:rsidRDefault="008836E0" w:rsidP="0006532F">
      <w:pPr>
        <w:pStyle w:val="ListParagraph"/>
        <w:numPr>
          <w:ilvl w:val="0"/>
          <w:numId w:val="26"/>
        </w:numPr>
        <w:ind w:left="720" w:hanging="450"/>
        <w:rPr>
          <w:rFonts w:cstheme="minorHAnsi"/>
          <w:sz w:val="20"/>
          <w:szCs w:val="20"/>
        </w:rPr>
      </w:pPr>
      <w:r w:rsidRPr="0006532F">
        <w:rPr>
          <w:rFonts w:cstheme="minorHAnsi"/>
          <w:b/>
          <w:sz w:val="20"/>
          <w:szCs w:val="20"/>
        </w:rPr>
        <w:t xml:space="preserve">Incomplete, </w:t>
      </w:r>
      <w:proofErr w:type="gramStart"/>
      <w:r w:rsidRPr="0006532F">
        <w:rPr>
          <w:rFonts w:cstheme="minorHAnsi"/>
          <w:b/>
          <w:sz w:val="20"/>
          <w:szCs w:val="20"/>
        </w:rPr>
        <w:t>Missing</w:t>
      </w:r>
      <w:proofErr w:type="gramEnd"/>
      <w:r w:rsidRPr="0006532F">
        <w:rPr>
          <w:rFonts w:cstheme="minorHAnsi"/>
          <w:b/>
          <w:sz w:val="20"/>
          <w:szCs w:val="20"/>
        </w:rPr>
        <w:t>, or Failing Work Policy:</w:t>
      </w:r>
      <w:r w:rsidRPr="0006532F">
        <w:rPr>
          <w:rFonts w:cstheme="minorHAnsi"/>
          <w:sz w:val="20"/>
          <w:szCs w:val="20"/>
        </w:rPr>
        <w:t xml:space="preserve"> All students are expected to complete 100% of their school work.  </w:t>
      </w:r>
      <w:r w:rsidR="009B2D16">
        <w:rPr>
          <w:rFonts w:cstheme="minorHAnsi"/>
          <w:sz w:val="20"/>
          <w:szCs w:val="20"/>
        </w:rPr>
        <w:t xml:space="preserve">Arrangements will be made for all work to be completed.  Missing work will be marked with an “m” in </w:t>
      </w:r>
      <w:proofErr w:type="spellStart"/>
      <w:proofErr w:type="gramStart"/>
      <w:r w:rsidR="009B2D16">
        <w:rPr>
          <w:rFonts w:cstheme="minorHAnsi"/>
          <w:sz w:val="20"/>
          <w:szCs w:val="20"/>
        </w:rPr>
        <w:t>PowerSchool</w:t>
      </w:r>
      <w:proofErr w:type="spellEnd"/>
      <w:r w:rsidR="009B2D16">
        <w:rPr>
          <w:rFonts w:cstheme="minorHAnsi"/>
          <w:sz w:val="20"/>
          <w:szCs w:val="20"/>
        </w:rPr>
        <w:t xml:space="preserve">  and</w:t>
      </w:r>
      <w:proofErr w:type="gramEnd"/>
      <w:r w:rsidR="009B2D16">
        <w:rPr>
          <w:rFonts w:cstheme="minorHAnsi"/>
          <w:sz w:val="20"/>
          <w:szCs w:val="20"/>
        </w:rPr>
        <w:t xml:space="preserve"> graded as an F/</w:t>
      </w:r>
      <w:r w:rsidR="00AC7D0B">
        <w:rPr>
          <w:rFonts w:cstheme="minorHAnsi"/>
          <w:sz w:val="20"/>
          <w:szCs w:val="20"/>
        </w:rPr>
        <w:t>0%</w:t>
      </w:r>
      <w:r w:rsidR="009B2D16">
        <w:rPr>
          <w:rFonts w:cstheme="minorHAnsi"/>
          <w:sz w:val="20"/>
          <w:szCs w:val="20"/>
        </w:rPr>
        <w:t>until submitted.</w:t>
      </w:r>
      <w:r w:rsidR="00AC7D0B">
        <w:rPr>
          <w:rFonts w:cstheme="minorHAnsi"/>
          <w:sz w:val="20"/>
          <w:szCs w:val="20"/>
        </w:rPr>
        <w:t xml:space="preserve"> (Some missing assignments be exempted (EX), if the student was absent and we will be learning the concepts  in additional ways during the unit)</w:t>
      </w:r>
      <w:r w:rsidR="009B2D16">
        <w:rPr>
          <w:rFonts w:cstheme="minorHAnsi"/>
          <w:sz w:val="20"/>
          <w:szCs w:val="20"/>
        </w:rPr>
        <w:t xml:space="preserve">  Students will be required to finish incomplete work.   Poor quality/failing work may be redone, talk with your teacher.</w:t>
      </w:r>
    </w:p>
    <w:p w:rsidR="000D45AD" w:rsidRPr="0006532F" w:rsidRDefault="008836E0" w:rsidP="0006532F">
      <w:pPr>
        <w:pStyle w:val="ListParagraph"/>
        <w:numPr>
          <w:ilvl w:val="0"/>
          <w:numId w:val="26"/>
        </w:numPr>
        <w:ind w:left="720" w:hanging="450"/>
        <w:rPr>
          <w:rFonts w:cstheme="minorHAnsi"/>
          <w:sz w:val="20"/>
          <w:szCs w:val="20"/>
        </w:rPr>
      </w:pPr>
      <w:r w:rsidRPr="0006532F">
        <w:rPr>
          <w:rFonts w:cstheme="minorHAnsi"/>
          <w:b/>
          <w:sz w:val="20"/>
          <w:szCs w:val="20"/>
        </w:rPr>
        <w:t>Late work will be accepted for credit within the unit of study.</w:t>
      </w:r>
      <w:r w:rsidRPr="0006532F">
        <w:rPr>
          <w:rFonts w:eastAsia="Calibri" w:cs="Calibri"/>
          <w:b/>
          <w:sz w:val="20"/>
          <w:szCs w:val="20"/>
          <w:u w:val="single"/>
        </w:rPr>
        <w:t xml:space="preserve"> </w:t>
      </w:r>
      <w:r w:rsidRPr="0006532F">
        <w:rPr>
          <w:rFonts w:eastAsia="Calibri" w:cs="Calibri"/>
          <w:sz w:val="20"/>
          <w:szCs w:val="20"/>
        </w:rPr>
        <w:t xml:space="preserve">  Students will receive full credit for late assignments, although this will be reflected in their citizenship grade for the quarter.  </w:t>
      </w:r>
    </w:p>
    <w:p w:rsidR="0006532F" w:rsidRPr="0006532F" w:rsidRDefault="00FB51ED" w:rsidP="008836E0">
      <w:pPr>
        <w:pStyle w:val="ListParagraph"/>
        <w:numPr>
          <w:ilvl w:val="0"/>
          <w:numId w:val="26"/>
        </w:numPr>
        <w:ind w:left="720" w:hanging="450"/>
        <w:rPr>
          <w:rFonts w:cstheme="minorHAnsi"/>
          <w:sz w:val="20"/>
          <w:szCs w:val="20"/>
        </w:rPr>
      </w:pPr>
      <w:r w:rsidRPr="0006532F">
        <w:rPr>
          <w:b/>
          <w:sz w:val="20"/>
          <w:szCs w:val="20"/>
        </w:rPr>
        <w:t>S</w:t>
      </w:r>
      <w:r w:rsidR="00651A44" w:rsidRPr="0006532F">
        <w:rPr>
          <w:b/>
          <w:sz w:val="20"/>
          <w:szCs w:val="20"/>
        </w:rPr>
        <w:t>tudent</w:t>
      </w:r>
      <w:r w:rsidRPr="0006532F">
        <w:rPr>
          <w:b/>
          <w:sz w:val="20"/>
          <w:szCs w:val="20"/>
        </w:rPr>
        <w:t>s are responsible</w:t>
      </w:r>
      <w:r w:rsidR="00651A44" w:rsidRPr="0006532F">
        <w:rPr>
          <w:b/>
          <w:sz w:val="20"/>
          <w:szCs w:val="20"/>
        </w:rPr>
        <w:t xml:space="preserve"> to get the work they have missed due to an absence</w:t>
      </w:r>
      <w:r w:rsidR="00651A44" w:rsidRPr="0006532F">
        <w:rPr>
          <w:sz w:val="20"/>
          <w:szCs w:val="20"/>
        </w:rPr>
        <w:t>.</w:t>
      </w:r>
      <w:r w:rsidR="00F23C1A" w:rsidRPr="0006532F">
        <w:rPr>
          <w:sz w:val="20"/>
          <w:szCs w:val="20"/>
        </w:rPr>
        <w:t xml:space="preserve">  All assignments will be </w:t>
      </w:r>
      <w:r w:rsidR="008836E0" w:rsidRPr="0006532F">
        <w:rPr>
          <w:sz w:val="20"/>
          <w:szCs w:val="20"/>
        </w:rPr>
        <w:t xml:space="preserve">in the crate in the front of the room.  </w:t>
      </w:r>
      <w:r w:rsidR="00651A44" w:rsidRPr="0006532F">
        <w:rPr>
          <w:sz w:val="20"/>
          <w:szCs w:val="20"/>
        </w:rPr>
        <w:t>All absent</w:t>
      </w:r>
      <w:r w:rsidR="00561C1C" w:rsidRPr="0006532F">
        <w:rPr>
          <w:sz w:val="20"/>
          <w:szCs w:val="20"/>
        </w:rPr>
        <w:t xml:space="preserve">/late </w:t>
      </w:r>
      <w:r w:rsidR="00651A44" w:rsidRPr="0006532F">
        <w:rPr>
          <w:sz w:val="20"/>
          <w:szCs w:val="20"/>
        </w:rPr>
        <w:t xml:space="preserve">work must be turned in to the </w:t>
      </w:r>
      <w:r w:rsidR="008836E0" w:rsidRPr="0006532F">
        <w:rPr>
          <w:sz w:val="20"/>
          <w:szCs w:val="20"/>
        </w:rPr>
        <w:t>basket on the front</w:t>
      </w:r>
      <w:r w:rsidR="000D45AD" w:rsidRPr="0006532F">
        <w:rPr>
          <w:sz w:val="20"/>
          <w:szCs w:val="20"/>
        </w:rPr>
        <w:t xml:space="preserve"> teacher’s</w:t>
      </w:r>
      <w:r w:rsidR="008836E0" w:rsidRPr="0006532F">
        <w:rPr>
          <w:sz w:val="20"/>
          <w:szCs w:val="20"/>
        </w:rPr>
        <w:t xml:space="preserve"> counter</w:t>
      </w:r>
      <w:r w:rsidR="00561C1C" w:rsidRPr="0006532F">
        <w:rPr>
          <w:sz w:val="20"/>
          <w:szCs w:val="20"/>
        </w:rPr>
        <w:t xml:space="preserve"> and will be accepted provided it is completed and handed in before the end of the unit of study</w:t>
      </w:r>
      <w:r w:rsidR="00651A44" w:rsidRPr="0006532F">
        <w:rPr>
          <w:sz w:val="20"/>
          <w:szCs w:val="20"/>
        </w:rPr>
        <w:t>.</w:t>
      </w:r>
      <w:r w:rsidR="004A188D" w:rsidRPr="0006532F">
        <w:rPr>
          <w:sz w:val="20"/>
          <w:szCs w:val="20"/>
        </w:rPr>
        <w:t xml:space="preserve"> </w:t>
      </w:r>
      <w:r w:rsidR="00561C1C" w:rsidRPr="0006532F">
        <w:rPr>
          <w:sz w:val="20"/>
          <w:szCs w:val="20"/>
        </w:rPr>
        <w:t xml:space="preserve"> P</w:t>
      </w:r>
      <w:r w:rsidRPr="0006532F">
        <w:rPr>
          <w:sz w:val="20"/>
          <w:szCs w:val="20"/>
        </w:rPr>
        <w:t>lease be aware that assignments not completed before tests/quizzes DIRECTLY impact the test/quiz score</w:t>
      </w:r>
      <w:r w:rsidR="00C57BD3" w:rsidRPr="0006532F">
        <w:rPr>
          <w:sz w:val="20"/>
          <w:szCs w:val="20"/>
        </w:rPr>
        <w:t xml:space="preserve"> and will result in an F with an M for missing in the </w:t>
      </w:r>
      <w:proofErr w:type="spellStart"/>
      <w:r w:rsidR="00C57BD3" w:rsidRPr="0006532F">
        <w:rPr>
          <w:sz w:val="20"/>
          <w:szCs w:val="20"/>
        </w:rPr>
        <w:t>Gradebook</w:t>
      </w:r>
      <w:proofErr w:type="spellEnd"/>
      <w:r w:rsidR="008836E0" w:rsidRPr="0006532F">
        <w:rPr>
          <w:sz w:val="20"/>
          <w:szCs w:val="20"/>
        </w:rPr>
        <w:t>. P</w:t>
      </w:r>
      <w:r w:rsidRPr="0006532F">
        <w:rPr>
          <w:sz w:val="20"/>
          <w:szCs w:val="20"/>
        </w:rPr>
        <w:t xml:space="preserve">lease check </w:t>
      </w:r>
      <w:proofErr w:type="spellStart"/>
      <w:r w:rsidRPr="0006532F">
        <w:rPr>
          <w:sz w:val="20"/>
          <w:szCs w:val="20"/>
        </w:rPr>
        <w:t>PowerSchool</w:t>
      </w:r>
      <w:proofErr w:type="spellEnd"/>
      <w:r w:rsidRPr="0006532F">
        <w:rPr>
          <w:sz w:val="20"/>
          <w:szCs w:val="20"/>
        </w:rPr>
        <w:t xml:space="preserve"> frequently and avoid missing assignments</w:t>
      </w:r>
      <w:r w:rsidR="008836E0" w:rsidRPr="0006532F">
        <w:rPr>
          <w:sz w:val="20"/>
          <w:szCs w:val="20"/>
        </w:rPr>
        <w:t>.</w:t>
      </w:r>
      <w:r w:rsidR="00E5750F" w:rsidRPr="0006532F">
        <w:rPr>
          <w:sz w:val="20"/>
          <w:szCs w:val="20"/>
        </w:rPr>
        <w:t xml:space="preserve"> </w:t>
      </w:r>
    </w:p>
    <w:p w:rsidR="000D45AD" w:rsidRPr="009B2D16" w:rsidRDefault="008836E0" w:rsidP="009B2D16">
      <w:pPr>
        <w:pStyle w:val="ListParagraph"/>
        <w:numPr>
          <w:ilvl w:val="0"/>
          <w:numId w:val="26"/>
        </w:numPr>
        <w:ind w:left="720" w:hanging="450"/>
        <w:rPr>
          <w:rFonts w:cstheme="minorHAnsi"/>
          <w:sz w:val="20"/>
          <w:szCs w:val="20"/>
        </w:rPr>
      </w:pPr>
      <w:r w:rsidRPr="0006532F">
        <w:rPr>
          <w:rFonts w:cstheme="minorHAnsi"/>
          <w:b/>
          <w:sz w:val="20"/>
          <w:szCs w:val="20"/>
          <w:u w:val="single"/>
        </w:rPr>
        <w:t xml:space="preserve">PARENT NOTE/CALL FOR TIME EXTENSION- </w:t>
      </w:r>
      <w:r w:rsidRPr="0006532F">
        <w:rPr>
          <w:rFonts w:cstheme="minorHAnsi"/>
          <w:sz w:val="20"/>
          <w:szCs w:val="20"/>
        </w:rPr>
        <w:t>I</w:t>
      </w:r>
      <w:r w:rsidRPr="0006532F">
        <w:rPr>
          <w:rFonts w:eastAsia="Calibri" w:cstheme="minorHAnsi"/>
          <w:sz w:val="20"/>
          <w:szCs w:val="20"/>
        </w:rPr>
        <w:t>n case of unforeseen circumstances (emergency, medical issue), a note</w:t>
      </w:r>
      <w:r w:rsidRPr="0006532F">
        <w:rPr>
          <w:rFonts w:cstheme="minorHAnsi"/>
          <w:sz w:val="20"/>
          <w:szCs w:val="20"/>
        </w:rPr>
        <w:t xml:space="preserve"> or call from</w:t>
      </w:r>
      <w:r w:rsidRPr="0006532F">
        <w:rPr>
          <w:rFonts w:eastAsia="Calibri" w:cstheme="minorHAnsi"/>
          <w:sz w:val="20"/>
          <w:szCs w:val="20"/>
        </w:rPr>
        <w:t xml:space="preserve"> a parent or guardian will allow a student </w:t>
      </w:r>
      <w:r w:rsidRPr="0006532F">
        <w:rPr>
          <w:rFonts w:cstheme="minorHAnsi"/>
          <w:sz w:val="20"/>
          <w:szCs w:val="20"/>
        </w:rPr>
        <w:t>EXTRA TIME to turn in work without consequence</w:t>
      </w:r>
      <w:r w:rsidR="000D45AD" w:rsidRPr="0006532F">
        <w:rPr>
          <w:rFonts w:cstheme="minorHAnsi"/>
          <w:sz w:val="20"/>
          <w:szCs w:val="20"/>
        </w:rPr>
        <w:t>.</w:t>
      </w:r>
    </w:p>
    <w:sectPr w:rsidR="000D45AD" w:rsidRPr="009B2D16" w:rsidSect="0006532F">
      <w:type w:val="continuous"/>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FE" w:rsidRDefault="00EE2DFE" w:rsidP="007468BB">
      <w:r>
        <w:separator/>
      </w:r>
    </w:p>
  </w:endnote>
  <w:endnote w:type="continuationSeparator" w:id="0">
    <w:p w:rsidR="00EE2DFE" w:rsidRDefault="00EE2DFE" w:rsidP="007468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FE" w:rsidRDefault="00EE2DFE" w:rsidP="007468BB">
      <w:r>
        <w:separator/>
      </w:r>
    </w:p>
  </w:footnote>
  <w:footnote w:type="continuationSeparator" w:id="0">
    <w:p w:rsidR="00EE2DFE" w:rsidRDefault="00EE2DFE" w:rsidP="00746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382"/>
    <w:multiLevelType w:val="hybridMultilevel"/>
    <w:tmpl w:val="483ED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00E2F"/>
    <w:multiLevelType w:val="hybridMultilevel"/>
    <w:tmpl w:val="C3B48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C413FE"/>
    <w:multiLevelType w:val="hybridMultilevel"/>
    <w:tmpl w:val="794CB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F6AC4"/>
    <w:multiLevelType w:val="hybridMultilevel"/>
    <w:tmpl w:val="6C4E6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2167E"/>
    <w:multiLevelType w:val="hybridMultilevel"/>
    <w:tmpl w:val="2B5CB7E0"/>
    <w:lvl w:ilvl="0" w:tplc="C52CA6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D451D"/>
    <w:multiLevelType w:val="hybridMultilevel"/>
    <w:tmpl w:val="582E60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83B1F"/>
    <w:multiLevelType w:val="hybridMultilevel"/>
    <w:tmpl w:val="A2587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4034F7"/>
    <w:multiLevelType w:val="hybridMultilevel"/>
    <w:tmpl w:val="596E65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B53E3B"/>
    <w:multiLevelType w:val="hybridMultilevel"/>
    <w:tmpl w:val="45321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998025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1503BA3"/>
    <w:multiLevelType w:val="hybridMultilevel"/>
    <w:tmpl w:val="46C8D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22832"/>
    <w:multiLevelType w:val="hybridMultilevel"/>
    <w:tmpl w:val="9516F8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6302FA2"/>
    <w:multiLevelType w:val="hybridMultilevel"/>
    <w:tmpl w:val="F3A0F3D0"/>
    <w:lvl w:ilvl="0" w:tplc="46D82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654601"/>
    <w:multiLevelType w:val="hybridMultilevel"/>
    <w:tmpl w:val="38DA4E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B7751E"/>
    <w:multiLevelType w:val="hybridMultilevel"/>
    <w:tmpl w:val="A89CE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4A0F63"/>
    <w:multiLevelType w:val="hybridMultilevel"/>
    <w:tmpl w:val="DDFE09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9A0881"/>
    <w:multiLevelType w:val="hybridMultilevel"/>
    <w:tmpl w:val="CC568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7D7D6D"/>
    <w:multiLevelType w:val="hybridMultilevel"/>
    <w:tmpl w:val="FCE8F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67762B"/>
    <w:multiLevelType w:val="hybridMultilevel"/>
    <w:tmpl w:val="5996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591772"/>
    <w:multiLevelType w:val="hybridMultilevel"/>
    <w:tmpl w:val="8252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026AB7"/>
    <w:multiLevelType w:val="hybridMultilevel"/>
    <w:tmpl w:val="5A96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7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10DA9"/>
    <w:multiLevelType w:val="hybridMultilevel"/>
    <w:tmpl w:val="58985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246CA8"/>
    <w:multiLevelType w:val="multilevel"/>
    <w:tmpl w:val="515475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61751293"/>
    <w:multiLevelType w:val="hybridMultilevel"/>
    <w:tmpl w:val="7424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9A3302"/>
    <w:multiLevelType w:val="hybridMultilevel"/>
    <w:tmpl w:val="FC34E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685D10"/>
    <w:multiLevelType w:val="hybridMultilevel"/>
    <w:tmpl w:val="F76E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3D6827"/>
    <w:multiLevelType w:val="hybridMultilevel"/>
    <w:tmpl w:val="EEDE4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7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B32D8B"/>
    <w:multiLevelType w:val="hybridMultilevel"/>
    <w:tmpl w:val="F6FE2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24"/>
  </w:num>
  <w:num w:numId="4">
    <w:abstractNumId w:val="13"/>
  </w:num>
  <w:num w:numId="5">
    <w:abstractNumId w:val="7"/>
  </w:num>
  <w:num w:numId="6">
    <w:abstractNumId w:val="10"/>
  </w:num>
  <w:num w:numId="7">
    <w:abstractNumId w:val="12"/>
  </w:num>
  <w:num w:numId="8">
    <w:abstractNumId w:val="27"/>
  </w:num>
  <w:num w:numId="9">
    <w:abstractNumId w:val="19"/>
  </w:num>
  <w:num w:numId="10">
    <w:abstractNumId w:val="23"/>
  </w:num>
  <w:num w:numId="11">
    <w:abstractNumId w:val="2"/>
  </w:num>
  <w:num w:numId="12">
    <w:abstractNumId w:val="22"/>
  </w:num>
  <w:num w:numId="13">
    <w:abstractNumId w:val="0"/>
  </w:num>
  <w:num w:numId="14">
    <w:abstractNumId w:val="9"/>
  </w:num>
  <w:num w:numId="15">
    <w:abstractNumId w:val="21"/>
  </w:num>
  <w:num w:numId="16">
    <w:abstractNumId w:val="18"/>
  </w:num>
  <w:num w:numId="17">
    <w:abstractNumId w:val="20"/>
  </w:num>
  <w:num w:numId="18">
    <w:abstractNumId w:val="1"/>
  </w:num>
  <w:num w:numId="19">
    <w:abstractNumId w:val="15"/>
  </w:num>
  <w:num w:numId="20">
    <w:abstractNumId w:val="17"/>
  </w:num>
  <w:num w:numId="21">
    <w:abstractNumId w:val="6"/>
  </w:num>
  <w:num w:numId="22">
    <w:abstractNumId w:val="11"/>
  </w:num>
  <w:num w:numId="23">
    <w:abstractNumId w:val="26"/>
  </w:num>
  <w:num w:numId="24">
    <w:abstractNumId w:val="3"/>
  </w:num>
  <w:num w:numId="25">
    <w:abstractNumId w:val="16"/>
  </w:num>
  <w:num w:numId="26">
    <w:abstractNumId w:val="8"/>
  </w:num>
  <w:num w:numId="27">
    <w:abstractNumId w:val="4"/>
  </w:num>
  <w:num w:numId="28">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200"/>
  <w:displayHorizontalDrawingGridEvery w:val="2"/>
  <w:noPunctuationKerning/>
  <w:characterSpacingControl w:val="doNotCompress"/>
  <w:footnotePr>
    <w:footnote w:id="-1"/>
    <w:footnote w:id="0"/>
  </w:footnotePr>
  <w:endnotePr>
    <w:endnote w:id="-1"/>
    <w:endnote w:id="0"/>
  </w:endnotePr>
  <w:compat/>
  <w:rsids>
    <w:rsidRoot w:val="007B62D1"/>
    <w:rsid w:val="00044FDE"/>
    <w:rsid w:val="00061818"/>
    <w:rsid w:val="0006532F"/>
    <w:rsid w:val="000913C7"/>
    <w:rsid w:val="000D45AD"/>
    <w:rsid w:val="0014323A"/>
    <w:rsid w:val="001659D5"/>
    <w:rsid w:val="001802EA"/>
    <w:rsid w:val="001A559E"/>
    <w:rsid w:val="001A6C5C"/>
    <w:rsid w:val="001C259A"/>
    <w:rsid w:val="001F7D37"/>
    <w:rsid w:val="00240B3C"/>
    <w:rsid w:val="00246647"/>
    <w:rsid w:val="0025554B"/>
    <w:rsid w:val="00346FD2"/>
    <w:rsid w:val="003B2F99"/>
    <w:rsid w:val="003C0A7E"/>
    <w:rsid w:val="003C744C"/>
    <w:rsid w:val="003E3D4C"/>
    <w:rsid w:val="00405BB7"/>
    <w:rsid w:val="00407542"/>
    <w:rsid w:val="00414C0A"/>
    <w:rsid w:val="00432E7F"/>
    <w:rsid w:val="00444D34"/>
    <w:rsid w:val="00471D39"/>
    <w:rsid w:val="004A188D"/>
    <w:rsid w:val="004C0B8F"/>
    <w:rsid w:val="00521D53"/>
    <w:rsid w:val="005373C0"/>
    <w:rsid w:val="00561C1C"/>
    <w:rsid w:val="005A549F"/>
    <w:rsid w:val="005B4D1C"/>
    <w:rsid w:val="006073B1"/>
    <w:rsid w:val="00651A44"/>
    <w:rsid w:val="00662AA5"/>
    <w:rsid w:val="006A0B7B"/>
    <w:rsid w:val="006B42F3"/>
    <w:rsid w:val="006E4C61"/>
    <w:rsid w:val="007252F4"/>
    <w:rsid w:val="0074441D"/>
    <w:rsid w:val="007468BB"/>
    <w:rsid w:val="0077426A"/>
    <w:rsid w:val="00787513"/>
    <w:rsid w:val="00787ED0"/>
    <w:rsid w:val="007A4D8F"/>
    <w:rsid w:val="007B62D1"/>
    <w:rsid w:val="00815276"/>
    <w:rsid w:val="00822A96"/>
    <w:rsid w:val="00850AB9"/>
    <w:rsid w:val="00870813"/>
    <w:rsid w:val="0088210C"/>
    <w:rsid w:val="008836E0"/>
    <w:rsid w:val="008958B2"/>
    <w:rsid w:val="00931F7F"/>
    <w:rsid w:val="00941F68"/>
    <w:rsid w:val="009B2D16"/>
    <w:rsid w:val="009C2BA3"/>
    <w:rsid w:val="009E4FCF"/>
    <w:rsid w:val="00A0535F"/>
    <w:rsid w:val="00A50C1C"/>
    <w:rsid w:val="00A50FDF"/>
    <w:rsid w:val="00A80D6E"/>
    <w:rsid w:val="00AC3D2D"/>
    <w:rsid w:val="00AC525B"/>
    <w:rsid w:val="00AC7D0B"/>
    <w:rsid w:val="00AF22ED"/>
    <w:rsid w:val="00B36E08"/>
    <w:rsid w:val="00BD6FC8"/>
    <w:rsid w:val="00C048C4"/>
    <w:rsid w:val="00C15A7C"/>
    <w:rsid w:val="00C16E8B"/>
    <w:rsid w:val="00C537A1"/>
    <w:rsid w:val="00C57BD3"/>
    <w:rsid w:val="00D0558B"/>
    <w:rsid w:val="00D41880"/>
    <w:rsid w:val="00D57654"/>
    <w:rsid w:val="00D81CB4"/>
    <w:rsid w:val="00DB7E91"/>
    <w:rsid w:val="00E054F4"/>
    <w:rsid w:val="00E3089F"/>
    <w:rsid w:val="00E5750F"/>
    <w:rsid w:val="00E85279"/>
    <w:rsid w:val="00E97FEF"/>
    <w:rsid w:val="00EA535F"/>
    <w:rsid w:val="00EA75D5"/>
    <w:rsid w:val="00ED2B80"/>
    <w:rsid w:val="00EE2DFE"/>
    <w:rsid w:val="00F23C1A"/>
    <w:rsid w:val="00F64E4C"/>
    <w:rsid w:val="00F87899"/>
    <w:rsid w:val="00F9604E"/>
    <w:rsid w:val="00FB2994"/>
    <w:rsid w:val="00FB51ED"/>
    <w:rsid w:val="00FC013D"/>
    <w:rsid w:val="00FE3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2F4"/>
    <w:rPr>
      <w:rFonts w:ascii="Comic Sans MS" w:hAnsi="Comic Sans MS"/>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CB4"/>
    <w:rPr>
      <w:rFonts w:ascii="Tahoma" w:hAnsi="Tahoma" w:cs="Tahoma"/>
      <w:sz w:val="16"/>
      <w:szCs w:val="16"/>
    </w:rPr>
  </w:style>
  <w:style w:type="character" w:customStyle="1" w:styleId="BalloonTextChar">
    <w:name w:val="Balloon Text Char"/>
    <w:basedOn w:val="DefaultParagraphFont"/>
    <w:link w:val="BalloonText"/>
    <w:uiPriority w:val="99"/>
    <w:semiHidden/>
    <w:rsid w:val="00D81CB4"/>
    <w:rPr>
      <w:rFonts w:ascii="Tahoma" w:hAnsi="Tahoma" w:cs="Tahoma"/>
      <w:color w:val="000000"/>
      <w:sz w:val="16"/>
      <w:szCs w:val="16"/>
    </w:rPr>
  </w:style>
  <w:style w:type="character" w:styleId="Hyperlink">
    <w:name w:val="Hyperlink"/>
    <w:basedOn w:val="DefaultParagraphFont"/>
    <w:uiPriority w:val="99"/>
    <w:unhideWhenUsed/>
    <w:rsid w:val="00E5750F"/>
    <w:rPr>
      <w:color w:val="0000FF"/>
      <w:u w:val="single"/>
    </w:rPr>
  </w:style>
  <w:style w:type="character" w:styleId="Strong">
    <w:name w:val="Strong"/>
    <w:basedOn w:val="DefaultParagraphFont"/>
    <w:uiPriority w:val="22"/>
    <w:qFormat/>
    <w:rsid w:val="00F87899"/>
    <w:rPr>
      <w:b/>
      <w:bCs/>
    </w:rPr>
  </w:style>
  <w:style w:type="paragraph" w:styleId="NormalWeb">
    <w:name w:val="Normal (Web)"/>
    <w:basedOn w:val="Normal"/>
    <w:uiPriority w:val="99"/>
    <w:semiHidden/>
    <w:unhideWhenUsed/>
    <w:rsid w:val="00F87899"/>
    <w:pPr>
      <w:spacing w:before="100" w:beforeAutospacing="1" w:after="100" w:afterAutospacing="1"/>
    </w:pPr>
    <w:rPr>
      <w:rFonts w:ascii="Times New Roman" w:hAnsi="Times New Roman"/>
      <w:color w:val="auto"/>
      <w:sz w:val="24"/>
      <w:szCs w:val="24"/>
    </w:rPr>
  </w:style>
  <w:style w:type="table" w:styleId="TableGrid">
    <w:name w:val="Table Grid"/>
    <w:basedOn w:val="TableNormal"/>
    <w:uiPriority w:val="59"/>
    <w:rsid w:val="00E85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815276"/>
    <w:pPr>
      <w:jc w:val="both"/>
    </w:pPr>
    <w:rPr>
      <w:rFonts w:ascii="Arial" w:hAnsi="Arial" w:cs="Arial"/>
      <w:b/>
      <w:bCs/>
      <w:color w:val="auto"/>
      <w:sz w:val="24"/>
      <w:szCs w:val="24"/>
    </w:rPr>
  </w:style>
  <w:style w:type="paragraph" w:styleId="ListParagraph">
    <w:name w:val="List Paragraph"/>
    <w:basedOn w:val="Normal"/>
    <w:uiPriority w:val="34"/>
    <w:qFormat/>
    <w:rsid w:val="008836E0"/>
    <w:pPr>
      <w:spacing w:after="200" w:line="276" w:lineRule="auto"/>
      <w:ind w:left="720"/>
      <w:contextualSpacing/>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7468BB"/>
    <w:pPr>
      <w:tabs>
        <w:tab w:val="center" w:pos="4680"/>
        <w:tab w:val="right" w:pos="9360"/>
      </w:tabs>
    </w:pPr>
  </w:style>
  <w:style w:type="character" w:customStyle="1" w:styleId="HeaderChar">
    <w:name w:val="Header Char"/>
    <w:basedOn w:val="DefaultParagraphFont"/>
    <w:link w:val="Header"/>
    <w:uiPriority w:val="99"/>
    <w:rsid w:val="007468BB"/>
    <w:rPr>
      <w:rFonts w:ascii="Comic Sans MS" w:hAnsi="Comic Sans MS"/>
      <w:color w:val="000000"/>
      <w:sz w:val="40"/>
      <w:szCs w:val="40"/>
    </w:rPr>
  </w:style>
  <w:style w:type="paragraph" w:styleId="Footer">
    <w:name w:val="footer"/>
    <w:basedOn w:val="Normal"/>
    <w:link w:val="FooterChar"/>
    <w:uiPriority w:val="99"/>
    <w:semiHidden/>
    <w:unhideWhenUsed/>
    <w:rsid w:val="007468BB"/>
    <w:pPr>
      <w:tabs>
        <w:tab w:val="center" w:pos="4680"/>
        <w:tab w:val="right" w:pos="9360"/>
      </w:tabs>
    </w:pPr>
  </w:style>
  <w:style w:type="character" w:customStyle="1" w:styleId="FooterChar">
    <w:name w:val="Footer Char"/>
    <w:basedOn w:val="DefaultParagraphFont"/>
    <w:link w:val="Footer"/>
    <w:uiPriority w:val="99"/>
    <w:semiHidden/>
    <w:rsid w:val="007468BB"/>
    <w:rPr>
      <w:rFonts w:ascii="Comic Sans MS" w:hAnsi="Comic Sans MS"/>
      <w:color w:val="000000"/>
      <w:sz w:val="40"/>
      <w:szCs w:val="40"/>
    </w:rPr>
  </w:style>
</w:styles>
</file>

<file path=word/webSettings.xml><?xml version="1.0" encoding="utf-8"?>
<w:webSettings xmlns:r="http://schemas.openxmlformats.org/officeDocument/2006/relationships" xmlns:w="http://schemas.openxmlformats.org/wordprocessingml/2006/main">
  <w:divs>
    <w:div w:id="475800809">
      <w:bodyDiv w:val="1"/>
      <w:marLeft w:val="0"/>
      <w:marRight w:val="0"/>
      <w:marTop w:val="285"/>
      <w:marBottom w:val="0"/>
      <w:divBdr>
        <w:top w:val="none" w:sz="0" w:space="0" w:color="auto"/>
        <w:left w:val="none" w:sz="0" w:space="0" w:color="auto"/>
        <w:bottom w:val="none" w:sz="0" w:space="0" w:color="auto"/>
        <w:right w:val="none" w:sz="0" w:space="0" w:color="auto"/>
      </w:divBdr>
      <w:divsChild>
        <w:div w:id="642076518">
          <w:marLeft w:val="0"/>
          <w:marRight w:val="0"/>
          <w:marTop w:val="0"/>
          <w:marBottom w:val="0"/>
          <w:divBdr>
            <w:top w:val="none" w:sz="0" w:space="0" w:color="auto"/>
            <w:left w:val="none" w:sz="0" w:space="0" w:color="auto"/>
            <w:bottom w:val="none" w:sz="0" w:space="0" w:color="auto"/>
            <w:right w:val="none" w:sz="0" w:space="0" w:color="auto"/>
          </w:divBdr>
          <w:divsChild>
            <w:div w:id="299191753">
              <w:marLeft w:val="90"/>
              <w:marRight w:val="90"/>
              <w:marTop w:val="90"/>
              <w:marBottom w:val="90"/>
              <w:divBdr>
                <w:top w:val="single" w:sz="6" w:space="0" w:color="CCCCCC"/>
                <w:left w:val="single" w:sz="6" w:space="0" w:color="CCCCCC"/>
                <w:bottom w:val="single" w:sz="6" w:space="0" w:color="CCCCCC"/>
                <w:right w:val="single" w:sz="6" w:space="0" w:color="CCCCCC"/>
              </w:divBdr>
              <w:divsChild>
                <w:div w:id="944734100">
                  <w:marLeft w:val="0"/>
                  <w:marRight w:val="0"/>
                  <w:marTop w:val="0"/>
                  <w:marBottom w:val="0"/>
                  <w:divBdr>
                    <w:top w:val="none" w:sz="0" w:space="0" w:color="auto"/>
                    <w:left w:val="none" w:sz="0" w:space="0" w:color="auto"/>
                    <w:bottom w:val="none" w:sz="0" w:space="0" w:color="auto"/>
                    <w:right w:val="none" w:sz="0" w:space="0" w:color="auto"/>
                  </w:divBdr>
                  <w:divsChild>
                    <w:div w:id="1626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0153">
      <w:bodyDiv w:val="1"/>
      <w:marLeft w:val="0"/>
      <w:marRight w:val="0"/>
      <w:marTop w:val="0"/>
      <w:marBottom w:val="0"/>
      <w:divBdr>
        <w:top w:val="none" w:sz="0" w:space="0" w:color="auto"/>
        <w:left w:val="none" w:sz="0" w:space="0" w:color="auto"/>
        <w:bottom w:val="none" w:sz="0" w:space="0" w:color="auto"/>
        <w:right w:val="none" w:sz="0" w:space="0" w:color="auto"/>
      </w:divBdr>
      <w:divsChild>
        <w:div w:id="109739948">
          <w:marLeft w:val="0"/>
          <w:marRight w:val="0"/>
          <w:marTop w:val="0"/>
          <w:marBottom w:val="0"/>
          <w:divBdr>
            <w:top w:val="none" w:sz="0" w:space="0" w:color="auto"/>
            <w:left w:val="none" w:sz="0" w:space="0" w:color="auto"/>
            <w:bottom w:val="none" w:sz="0" w:space="0" w:color="auto"/>
            <w:right w:val="none" w:sz="0" w:space="0" w:color="auto"/>
          </w:divBdr>
          <w:divsChild>
            <w:div w:id="1129934819">
              <w:marLeft w:val="0"/>
              <w:marRight w:val="0"/>
              <w:marTop w:val="0"/>
              <w:marBottom w:val="0"/>
              <w:divBdr>
                <w:top w:val="none" w:sz="0" w:space="0" w:color="auto"/>
                <w:left w:val="none" w:sz="0" w:space="0" w:color="auto"/>
                <w:bottom w:val="none" w:sz="0" w:space="0" w:color="auto"/>
                <w:right w:val="none" w:sz="0" w:space="0" w:color="auto"/>
              </w:divBdr>
              <w:divsChild>
                <w:div w:id="3216663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7478">
      <w:bodyDiv w:val="1"/>
      <w:marLeft w:val="0"/>
      <w:marRight w:val="0"/>
      <w:marTop w:val="285"/>
      <w:marBottom w:val="0"/>
      <w:divBdr>
        <w:top w:val="none" w:sz="0" w:space="0" w:color="auto"/>
        <w:left w:val="none" w:sz="0" w:space="0" w:color="auto"/>
        <w:bottom w:val="none" w:sz="0" w:space="0" w:color="auto"/>
        <w:right w:val="none" w:sz="0" w:space="0" w:color="auto"/>
      </w:divBdr>
      <w:divsChild>
        <w:div w:id="436947147">
          <w:marLeft w:val="0"/>
          <w:marRight w:val="0"/>
          <w:marTop w:val="0"/>
          <w:marBottom w:val="0"/>
          <w:divBdr>
            <w:top w:val="none" w:sz="0" w:space="0" w:color="auto"/>
            <w:left w:val="none" w:sz="0" w:space="0" w:color="auto"/>
            <w:bottom w:val="none" w:sz="0" w:space="0" w:color="auto"/>
            <w:right w:val="none" w:sz="0" w:space="0" w:color="auto"/>
          </w:divBdr>
          <w:divsChild>
            <w:div w:id="58402476">
              <w:marLeft w:val="90"/>
              <w:marRight w:val="90"/>
              <w:marTop w:val="90"/>
              <w:marBottom w:val="90"/>
              <w:divBdr>
                <w:top w:val="single" w:sz="6" w:space="0" w:color="CCCCCC"/>
                <w:left w:val="single" w:sz="6" w:space="0" w:color="CCCCCC"/>
                <w:bottom w:val="single" w:sz="6" w:space="0" w:color="CCCCCC"/>
                <w:right w:val="single" w:sz="6" w:space="0" w:color="CCCCCC"/>
              </w:divBdr>
              <w:divsChild>
                <w:div w:id="1666199795">
                  <w:marLeft w:val="0"/>
                  <w:marRight w:val="0"/>
                  <w:marTop w:val="0"/>
                  <w:marBottom w:val="0"/>
                  <w:divBdr>
                    <w:top w:val="none" w:sz="0" w:space="0" w:color="auto"/>
                    <w:left w:val="none" w:sz="0" w:space="0" w:color="auto"/>
                    <w:bottom w:val="none" w:sz="0" w:space="0" w:color="auto"/>
                    <w:right w:val="none" w:sz="0" w:space="0" w:color="auto"/>
                  </w:divBdr>
                  <w:divsChild>
                    <w:div w:id="15427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75372">
      <w:bodyDiv w:val="1"/>
      <w:marLeft w:val="0"/>
      <w:marRight w:val="0"/>
      <w:marTop w:val="0"/>
      <w:marBottom w:val="0"/>
      <w:divBdr>
        <w:top w:val="none" w:sz="0" w:space="0" w:color="auto"/>
        <w:left w:val="none" w:sz="0" w:space="0" w:color="auto"/>
        <w:bottom w:val="none" w:sz="0" w:space="0" w:color="auto"/>
        <w:right w:val="none" w:sz="0" w:space="0" w:color="auto"/>
      </w:divBdr>
      <w:divsChild>
        <w:div w:id="986588633">
          <w:marLeft w:val="0"/>
          <w:marRight w:val="0"/>
          <w:marTop w:val="0"/>
          <w:marBottom w:val="0"/>
          <w:divBdr>
            <w:top w:val="none" w:sz="0" w:space="0" w:color="auto"/>
            <w:left w:val="none" w:sz="0" w:space="0" w:color="auto"/>
            <w:bottom w:val="none" w:sz="0" w:space="0" w:color="auto"/>
            <w:right w:val="none" w:sz="0" w:space="0" w:color="auto"/>
          </w:divBdr>
        </w:div>
        <w:div w:id="338195861">
          <w:marLeft w:val="0"/>
          <w:marRight w:val="0"/>
          <w:marTop w:val="0"/>
          <w:marBottom w:val="0"/>
          <w:divBdr>
            <w:top w:val="none" w:sz="0" w:space="0" w:color="auto"/>
            <w:left w:val="none" w:sz="0" w:space="0" w:color="auto"/>
            <w:bottom w:val="none" w:sz="0" w:space="0" w:color="auto"/>
            <w:right w:val="none" w:sz="0" w:space="0" w:color="auto"/>
          </w:divBdr>
        </w:div>
        <w:div w:id="2138791422">
          <w:marLeft w:val="0"/>
          <w:marRight w:val="0"/>
          <w:marTop w:val="0"/>
          <w:marBottom w:val="0"/>
          <w:divBdr>
            <w:top w:val="none" w:sz="0" w:space="0" w:color="auto"/>
            <w:left w:val="none" w:sz="0" w:space="0" w:color="auto"/>
            <w:bottom w:val="none" w:sz="0" w:space="0" w:color="auto"/>
            <w:right w:val="none" w:sz="0" w:space="0" w:color="auto"/>
          </w:divBdr>
        </w:div>
        <w:div w:id="237440763">
          <w:marLeft w:val="0"/>
          <w:marRight w:val="0"/>
          <w:marTop w:val="0"/>
          <w:marBottom w:val="0"/>
          <w:divBdr>
            <w:top w:val="none" w:sz="0" w:space="0" w:color="auto"/>
            <w:left w:val="none" w:sz="0" w:space="0" w:color="auto"/>
            <w:bottom w:val="none" w:sz="0" w:space="0" w:color="auto"/>
            <w:right w:val="none" w:sz="0" w:space="0" w:color="auto"/>
          </w:divBdr>
        </w:div>
        <w:div w:id="1359237684">
          <w:marLeft w:val="0"/>
          <w:marRight w:val="0"/>
          <w:marTop w:val="0"/>
          <w:marBottom w:val="0"/>
          <w:divBdr>
            <w:top w:val="none" w:sz="0" w:space="0" w:color="auto"/>
            <w:left w:val="none" w:sz="0" w:space="0" w:color="auto"/>
            <w:bottom w:val="none" w:sz="0" w:space="0" w:color="auto"/>
            <w:right w:val="none" w:sz="0" w:space="0" w:color="auto"/>
          </w:divBdr>
        </w:div>
      </w:divsChild>
    </w:div>
    <w:div w:id="1586113891">
      <w:bodyDiv w:val="1"/>
      <w:marLeft w:val="0"/>
      <w:marRight w:val="0"/>
      <w:marTop w:val="0"/>
      <w:marBottom w:val="0"/>
      <w:divBdr>
        <w:top w:val="none" w:sz="0" w:space="0" w:color="auto"/>
        <w:left w:val="none" w:sz="0" w:space="0" w:color="auto"/>
        <w:bottom w:val="none" w:sz="0" w:space="0" w:color="auto"/>
        <w:right w:val="none" w:sz="0" w:space="0" w:color="auto"/>
      </w:divBdr>
      <w:divsChild>
        <w:div w:id="1965455702">
          <w:marLeft w:val="0"/>
          <w:marRight w:val="0"/>
          <w:marTop w:val="0"/>
          <w:marBottom w:val="0"/>
          <w:divBdr>
            <w:top w:val="none" w:sz="0" w:space="0" w:color="auto"/>
            <w:left w:val="none" w:sz="0" w:space="0" w:color="auto"/>
            <w:bottom w:val="none" w:sz="0" w:space="0" w:color="auto"/>
            <w:right w:val="none" w:sz="0" w:space="0" w:color="auto"/>
          </w:divBdr>
        </w:div>
        <w:div w:id="1969504818">
          <w:marLeft w:val="0"/>
          <w:marRight w:val="0"/>
          <w:marTop w:val="0"/>
          <w:marBottom w:val="0"/>
          <w:divBdr>
            <w:top w:val="none" w:sz="0" w:space="0" w:color="auto"/>
            <w:left w:val="none" w:sz="0" w:space="0" w:color="auto"/>
            <w:bottom w:val="none" w:sz="0" w:space="0" w:color="auto"/>
            <w:right w:val="none" w:sz="0" w:space="0" w:color="auto"/>
          </w:divBdr>
        </w:div>
        <w:div w:id="561915778">
          <w:marLeft w:val="0"/>
          <w:marRight w:val="0"/>
          <w:marTop w:val="0"/>
          <w:marBottom w:val="0"/>
          <w:divBdr>
            <w:top w:val="none" w:sz="0" w:space="0" w:color="auto"/>
            <w:left w:val="none" w:sz="0" w:space="0" w:color="auto"/>
            <w:bottom w:val="none" w:sz="0" w:space="0" w:color="auto"/>
            <w:right w:val="none" w:sz="0" w:space="0" w:color="auto"/>
          </w:divBdr>
        </w:div>
        <w:div w:id="802118128">
          <w:marLeft w:val="0"/>
          <w:marRight w:val="0"/>
          <w:marTop w:val="0"/>
          <w:marBottom w:val="0"/>
          <w:divBdr>
            <w:top w:val="none" w:sz="0" w:space="0" w:color="auto"/>
            <w:left w:val="none" w:sz="0" w:space="0" w:color="auto"/>
            <w:bottom w:val="none" w:sz="0" w:space="0" w:color="auto"/>
            <w:right w:val="none" w:sz="0" w:space="0" w:color="auto"/>
          </w:divBdr>
        </w:div>
      </w:divsChild>
    </w:div>
    <w:div w:id="1720861174">
      <w:bodyDiv w:val="1"/>
      <w:marLeft w:val="0"/>
      <w:marRight w:val="0"/>
      <w:marTop w:val="0"/>
      <w:marBottom w:val="0"/>
      <w:divBdr>
        <w:top w:val="none" w:sz="0" w:space="0" w:color="auto"/>
        <w:left w:val="none" w:sz="0" w:space="0" w:color="auto"/>
        <w:bottom w:val="none" w:sz="0" w:space="0" w:color="auto"/>
        <w:right w:val="none" w:sz="0" w:space="0" w:color="auto"/>
      </w:divBdr>
      <w:divsChild>
        <w:div w:id="792938537">
          <w:marLeft w:val="0"/>
          <w:marRight w:val="0"/>
          <w:marTop w:val="0"/>
          <w:marBottom w:val="0"/>
          <w:divBdr>
            <w:top w:val="none" w:sz="0" w:space="0" w:color="auto"/>
            <w:left w:val="none" w:sz="0" w:space="0" w:color="auto"/>
            <w:bottom w:val="none" w:sz="0" w:space="0" w:color="auto"/>
            <w:right w:val="none" w:sz="0" w:space="0" w:color="auto"/>
          </w:divBdr>
          <w:divsChild>
            <w:div w:id="1295527391">
              <w:marLeft w:val="0"/>
              <w:marRight w:val="0"/>
              <w:marTop w:val="0"/>
              <w:marBottom w:val="0"/>
              <w:divBdr>
                <w:top w:val="none" w:sz="0" w:space="0" w:color="auto"/>
                <w:left w:val="none" w:sz="0" w:space="0" w:color="auto"/>
                <w:bottom w:val="none" w:sz="0" w:space="0" w:color="auto"/>
                <w:right w:val="none" w:sz="0" w:space="0" w:color="auto"/>
              </w:divBdr>
            </w:div>
            <w:div w:id="1353844732">
              <w:marLeft w:val="0"/>
              <w:marRight w:val="0"/>
              <w:marTop w:val="0"/>
              <w:marBottom w:val="0"/>
              <w:divBdr>
                <w:top w:val="none" w:sz="0" w:space="0" w:color="auto"/>
                <w:left w:val="none" w:sz="0" w:space="0" w:color="auto"/>
                <w:bottom w:val="none" w:sz="0" w:space="0" w:color="auto"/>
                <w:right w:val="none" w:sz="0" w:space="0" w:color="auto"/>
              </w:divBdr>
            </w:div>
            <w:div w:id="1547572056">
              <w:marLeft w:val="0"/>
              <w:marRight w:val="0"/>
              <w:marTop w:val="0"/>
              <w:marBottom w:val="0"/>
              <w:divBdr>
                <w:top w:val="none" w:sz="0" w:space="0" w:color="auto"/>
                <w:left w:val="none" w:sz="0" w:space="0" w:color="auto"/>
                <w:bottom w:val="none" w:sz="0" w:space="0" w:color="auto"/>
                <w:right w:val="none" w:sz="0" w:space="0" w:color="auto"/>
              </w:divBdr>
            </w:div>
            <w:div w:id="570046997">
              <w:marLeft w:val="0"/>
              <w:marRight w:val="0"/>
              <w:marTop w:val="0"/>
              <w:marBottom w:val="0"/>
              <w:divBdr>
                <w:top w:val="none" w:sz="0" w:space="0" w:color="auto"/>
                <w:left w:val="none" w:sz="0" w:space="0" w:color="auto"/>
                <w:bottom w:val="none" w:sz="0" w:space="0" w:color="auto"/>
                <w:right w:val="none" w:sz="0" w:space="0" w:color="auto"/>
              </w:divBdr>
            </w:div>
            <w:div w:id="12786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burris@lape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F9B20-4CD9-4847-80B0-312FB57FA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Classroom Rules</vt:lpstr>
    </vt:vector>
  </TitlesOfParts>
  <Company>Lapeer Community Schools</Company>
  <LinksUpToDate>false</LinksUpToDate>
  <CharactersWithSpaces>9016</CharactersWithSpaces>
  <SharedDoc>false</SharedDoc>
  <HLinks>
    <vt:vector size="12" baseType="variant">
      <vt:variant>
        <vt:i4>7536731</vt:i4>
      </vt:variant>
      <vt:variant>
        <vt:i4>3</vt:i4>
      </vt:variant>
      <vt:variant>
        <vt:i4>0</vt:i4>
      </vt:variant>
      <vt:variant>
        <vt:i4>5</vt:i4>
      </vt:variant>
      <vt:variant>
        <vt:lpwstr>mailto:wstevens@lapeerschools.org</vt:lpwstr>
      </vt:variant>
      <vt:variant>
        <vt:lpwstr/>
      </vt:variant>
      <vt:variant>
        <vt:i4>7012441</vt:i4>
      </vt:variant>
      <vt:variant>
        <vt:i4>0</vt:i4>
      </vt:variant>
      <vt:variant>
        <vt:i4>0</vt:i4>
      </vt:variant>
      <vt:variant>
        <vt:i4>5</vt:i4>
      </vt:variant>
      <vt:variant>
        <vt:lpwstr>mailto:april@lapeerschools.org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Rules</dc:title>
  <dc:creator>Autumn</dc:creator>
  <cp:lastModifiedBy>teacher</cp:lastModifiedBy>
  <cp:revision>8</cp:revision>
  <cp:lastPrinted>2015-09-03T19:54:00Z</cp:lastPrinted>
  <dcterms:created xsi:type="dcterms:W3CDTF">2014-08-27T22:02:00Z</dcterms:created>
  <dcterms:modified xsi:type="dcterms:W3CDTF">2015-09-08T18:46:00Z</dcterms:modified>
</cp:coreProperties>
</file>